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1AB" w:rsidRPr="006905C5" w:rsidRDefault="000E2D91" w:rsidP="001D0EB7">
      <w:pPr>
        <w:ind w:left="-90" w:firstLine="90"/>
      </w:pPr>
      <w:r>
        <w:rPr>
          <w:noProof/>
        </w:rPr>
        <w:pict>
          <v:shapetype id="_x0000_t202" coordsize="21600,21600" o:spt="202" path="m,l,21600r21600,l21600,xe">
            <v:stroke joinstyle="miter"/>
            <v:path gradientshapeok="t" o:connecttype="rect"/>
          </v:shapetype>
          <v:shape id="_x0000_s1434" type="#_x0000_t202" style="position:absolute;left:0;text-align:left;margin-left:369.85pt;margin-top:-57.25pt;width:179.9pt;height:21.4pt;z-index:251652096" fillcolor="#0070c0" stroked="f">
            <v:textbox style="mso-next-textbox:#_x0000_s1434" inset="5.85pt,.7pt,5.85pt,.7pt">
              <w:txbxContent>
                <w:p w:rsidR="00CC069B" w:rsidRPr="0014614C" w:rsidRDefault="007D2999" w:rsidP="008472A6">
                  <w:pPr>
                    <w:jc w:val="center"/>
                    <w:rPr>
                      <w:b/>
                      <w:lang w:val="es-ES"/>
                    </w:rPr>
                  </w:pPr>
                  <w:r>
                    <w:rPr>
                      <w:b/>
                      <w:lang w:val="es-ES"/>
                    </w:rPr>
                    <w:t xml:space="preserve">   </w:t>
                  </w:r>
                  <w:r w:rsidR="00CC069B">
                    <w:rPr>
                      <w:b/>
                      <w:lang w:val="es-ES"/>
                    </w:rPr>
                    <w:t>October-December</w:t>
                  </w:r>
                  <w:r w:rsidR="00CC069B" w:rsidRPr="0014614C">
                    <w:rPr>
                      <w:b/>
                      <w:lang w:val="es-ES"/>
                    </w:rPr>
                    <w:t>, 20</w:t>
                  </w:r>
                  <w:r w:rsidR="00CC069B">
                    <w:rPr>
                      <w:b/>
                      <w:lang w:val="es-ES"/>
                    </w:rPr>
                    <w:t>20</w:t>
                  </w:r>
                </w:p>
              </w:txbxContent>
            </v:textbox>
          </v:shape>
        </w:pict>
      </w:r>
      <w:r>
        <w:rPr>
          <w:noProof/>
        </w:rPr>
        <w:pict>
          <v:oval id="_x0000_s1752" style="position:absolute;left:0;text-align:left;margin-left:28.8pt;margin-top:506.85pt;width:248.5pt;height:137.85pt;z-index:251720704" fillcolor="#b6dde8 [1304]" stroked="f">
            <v:textbox inset="5.85pt,.7pt,5.85pt,.7pt">
              <w:txbxContent>
                <w:p w:rsidR="00771ADF" w:rsidRPr="00771ADF" w:rsidRDefault="00771ADF" w:rsidP="00771ADF">
                  <w:pPr>
                    <w:autoSpaceDE w:val="0"/>
                    <w:autoSpaceDN w:val="0"/>
                    <w:adjustRightInd w:val="0"/>
                    <w:rPr>
                      <w:rFonts w:cs="FrutigerLTStd-Light"/>
                      <w:b/>
                      <w:i/>
                      <w:szCs w:val="20"/>
                    </w:rPr>
                  </w:pPr>
                  <w:r w:rsidRPr="00771ADF">
                    <w:rPr>
                      <w:rFonts w:cs="FrutigerLTStd-Light"/>
                      <w:b/>
                      <w:i/>
                      <w:szCs w:val="20"/>
                    </w:rPr>
                    <w:t>Diversifying your club is not just about including a mix of people. It’s also about working well together.</w:t>
                  </w:r>
                </w:p>
                <w:p w:rsidR="00771ADF" w:rsidRPr="00771ADF" w:rsidRDefault="00771ADF" w:rsidP="00771ADF">
                  <w:pPr>
                    <w:autoSpaceDE w:val="0"/>
                    <w:autoSpaceDN w:val="0"/>
                    <w:adjustRightInd w:val="0"/>
                    <w:ind w:right="-683"/>
                    <w:rPr>
                      <w:rFonts w:ascii="Verdana" w:hAnsi="Verdana" w:cs="FrutigerLTStd-Light"/>
                      <w:szCs w:val="20"/>
                    </w:rPr>
                  </w:pPr>
                  <w:r>
                    <w:rPr>
                      <w:rFonts w:ascii="Verdana" w:hAnsi="Verdana" w:cs="FrutigerLTStd-Light"/>
                      <w:szCs w:val="20"/>
                    </w:rPr>
                    <w:t>Source: Rotary International</w:t>
                  </w:r>
                </w:p>
                <w:p w:rsidR="00771ADF" w:rsidRPr="00771ADF" w:rsidRDefault="00771ADF">
                  <w:pPr>
                    <w:rPr>
                      <w:rFonts w:ascii="Verdana" w:hAnsi="Verdana"/>
                      <w:sz w:val="32"/>
                    </w:rPr>
                  </w:pPr>
                </w:p>
              </w:txbxContent>
            </v:textbox>
          </v:oval>
        </w:pict>
      </w:r>
      <w:r>
        <w:rPr>
          <w:noProof/>
        </w:rPr>
        <w:pict>
          <v:shape id="_x0000_s1743" type="#_x0000_t202" style="position:absolute;left:0;text-align:left;margin-left:231.45pt;margin-top:380.35pt;width:79.6pt;height:91.9pt;z-index:251712512" fillcolor="#00b0f0" stroked="f">
            <v:textbox inset="5.85pt,.7pt,5.85pt,.7pt">
              <w:txbxContent>
                <w:p w:rsidR="00CC069B" w:rsidRDefault="00CC069B">
                  <w:r>
                    <w:t>Luisa Baars and Jazmin Ruiz delivered books</w:t>
                  </w:r>
                </w:p>
              </w:txbxContent>
            </v:textbox>
          </v:shape>
        </w:pict>
      </w:r>
      <w:r>
        <w:rPr>
          <w:noProof/>
        </w:rPr>
        <w:pict>
          <v:shape id="_x0000_s1751" type="#_x0000_t202" style="position:absolute;left:0;text-align:left;margin-left:28.8pt;margin-top:355.7pt;width:199.55pt;height:143.85pt;z-index:251719680" fillcolor="#00b0f0" stroked="f">
            <v:textbox inset="5.85pt,.7pt,5.85pt,.7pt">
              <w:txbxContent>
                <w:p w:rsidR="00CC069B" w:rsidRDefault="00CC069B">
                  <w:r>
                    <w:rPr>
                      <w:noProof/>
                    </w:rPr>
                    <w:drawing>
                      <wp:inline distT="0" distB="0" distL="0" distR="0">
                        <wp:extent cx="2372995" cy="2525395"/>
                        <wp:effectExtent l="19050" t="0" r="8255" b="0"/>
                        <wp:docPr id="95" name="Picture 14" descr="C:\Users\luisa\Desktop\IMG_3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uisa\Desktop\IMG_3413-1.jpg"/>
                                <pic:cNvPicPr>
                                  <a:picLocks noChangeAspect="1" noChangeArrowheads="1"/>
                                </pic:cNvPicPr>
                              </pic:nvPicPr>
                              <pic:blipFill>
                                <a:blip r:embed="rId7"/>
                                <a:srcRect/>
                                <a:stretch>
                                  <a:fillRect/>
                                </a:stretch>
                              </pic:blipFill>
                              <pic:spPr bwMode="auto">
                                <a:xfrm>
                                  <a:off x="0" y="0"/>
                                  <a:ext cx="2372995" cy="2525395"/>
                                </a:xfrm>
                                <a:prstGeom prst="rect">
                                  <a:avLst/>
                                </a:prstGeom>
                                <a:noFill/>
                                <a:ln w="9525">
                                  <a:noFill/>
                                  <a:miter lim="800000"/>
                                  <a:headEnd/>
                                  <a:tailEnd/>
                                </a:ln>
                              </pic:spPr>
                            </pic:pic>
                          </a:graphicData>
                        </a:graphic>
                      </wp:inline>
                    </w:drawing>
                  </w:r>
                </w:p>
              </w:txbxContent>
            </v:textbox>
          </v:shape>
        </w:pict>
      </w:r>
      <w:r>
        <w:rPr>
          <w:noProof/>
        </w:rPr>
        <w:pict>
          <v:shape id="_x0000_s1745" type="#_x0000_t202" style="position:absolute;left:0;text-align:left;margin-left:.65pt;margin-top:499.55pt;width:307.5pt;height:145.15pt;z-index:251713536" fillcolor="#00b0f0" stroked="f">
            <v:textbox style="mso-next-textbox:#_x0000_s1745" inset="5.85pt,.7pt,5.85pt,.7pt">
              <w:txbxContent>
                <w:p w:rsidR="00CC069B" w:rsidRDefault="00CC069B" w:rsidP="00E04AEE">
                  <w:pPr>
                    <w:ind w:left="-90"/>
                  </w:pPr>
                </w:p>
              </w:txbxContent>
            </v:textbox>
          </v:shape>
        </w:pict>
      </w:r>
      <w:r>
        <w:rPr>
          <w:noProof/>
        </w:rPr>
        <w:pict>
          <v:shape id="_x0000_s1699" type="#_x0000_t202" style="position:absolute;left:0;text-align:left;margin-left:319.2pt;margin-top:232.95pt;width:239.9pt;height:287pt;z-index:251677696" fillcolor="#daeef3" stroked="f">
            <v:textbox style="mso-next-textbox:#_x0000_s1699" inset="5.85pt,.7pt,5.85pt,.7pt">
              <w:txbxContent>
                <w:p w:rsidR="00CC069B" w:rsidRDefault="00CC069B" w:rsidP="000E46FC">
                  <w:pPr>
                    <w:pStyle w:val="ListParagraph"/>
                    <w:numPr>
                      <w:ilvl w:val="0"/>
                      <w:numId w:val="15"/>
                    </w:numPr>
                  </w:pPr>
                  <w:r>
                    <w:t>Essay contest announced</w:t>
                  </w:r>
                </w:p>
                <w:p w:rsidR="00CC069B" w:rsidRDefault="00CC069B" w:rsidP="000E46FC">
                  <w:pPr>
                    <w:pStyle w:val="ListParagraph"/>
                    <w:numPr>
                      <w:ilvl w:val="0"/>
                      <w:numId w:val="15"/>
                    </w:numPr>
                  </w:pPr>
                  <w:r>
                    <w:t>Hispanic Heritage Month book drive</w:t>
                  </w:r>
                </w:p>
                <w:p w:rsidR="00CC069B" w:rsidRDefault="00CC069B" w:rsidP="000E46FC">
                  <w:pPr>
                    <w:pStyle w:val="ListParagraph"/>
                    <w:numPr>
                      <w:ilvl w:val="0"/>
                      <w:numId w:val="15"/>
                    </w:numPr>
                  </w:pPr>
                  <w:r>
                    <w:t>Photo of book delivery and photo</w:t>
                  </w:r>
                  <w:r w:rsidR="00881646">
                    <w:t xml:space="preserve"> of</w:t>
                  </w:r>
                  <w:r>
                    <w:t xml:space="preserve"> Thanksgiving Dinner</w:t>
                  </w:r>
                </w:p>
                <w:p w:rsidR="00CC069B" w:rsidRDefault="00771ADF" w:rsidP="000E46FC">
                  <w:pPr>
                    <w:pStyle w:val="ListParagraph"/>
                    <w:numPr>
                      <w:ilvl w:val="0"/>
                      <w:numId w:val="15"/>
                    </w:numPr>
                  </w:pPr>
                  <w:r>
                    <w:t>Quote</w:t>
                  </w:r>
                </w:p>
                <w:p w:rsidR="00CC069B" w:rsidRDefault="00CC069B" w:rsidP="000E46FC">
                  <w:pPr>
                    <w:pStyle w:val="ListParagraph"/>
                    <w:numPr>
                      <w:ilvl w:val="0"/>
                      <w:numId w:val="15"/>
                    </w:numPr>
                  </w:pPr>
                  <w:r>
                    <w:t>Voter registration drive</w:t>
                  </w:r>
                </w:p>
                <w:p w:rsidR="00CC069B" w:rsidRDefault="00881646" w:rsidP="000E46FC">
                  <w:pPr>
                    <w:pStyle w:val="ListParagraph"/>
                    <w:numPr>
                      <w:ilvl w:val="0"/>
                      <w:numId w:val="15"/>
                    </w:numPr>
                  </w:pPr>
                  <w:r>
                    <w:t>Thanksgiving Day dinner</w:t>
                  </w:r>
                </w:p>
                <w:p w:rsidR="00CC069B" w:rsidRDefault="00CC069B" w:rsidP="000E46FC">
                  <w:pPr>
                    <w:pStyle w:val="ListParagraph"/>
                    <w:numPr>
                      <w:ilvl w:val="0"/>
                      <w:numId w:val="15"/>
                    </w:numPr>
                  </w:pPr>
                  <w:r>
                    <w:t xml:space="preserve">Focus on </w:t>
                  </w:r>
                  <w:r w:rsidR="00881646">
                    <w:t>diversity, equity, and inclusion</w:t>
                  </w:r>
                </w:p>
                <w:p w:rsidR="00CC069B" w:rsidRDefault="00881646" w:rsidP="00873BCF">
                  <w:pPr>
                    <w:pStyle w:val="ListParagraph"/>
                    <w:numPr>
                      <w:ilvl w:val="0"/>
                      <w:numId w:val="15"/>
                    </w:numPr>
                  </w:pPr>
                  <w:r>
                    <w:t>New member inducted</w:t>
                  </w:r>
                </w:p>
                <w:p w:rsidR="00881646" w:rsidRDefault="00881646" w:rsidP="00873BCF">
                  <w:pPr>
                    <w:pStyle w:val="ListParagraph"/>
                    <w:numPr>
                      <w:ilvl w:val="0"/>
                      <w:numId w:val="15"/>
                    </w:numPr>
                  </w:pPr>
                  <w:r>
                    <w:t>Christmas dinner and photos</w:t>
                  </w:r>
                </w:p>
                <w:p w:rsidR="00E5664A" w:rsidRDefault="00E5664A" w:rsidP="00873BCF">
                  <w:pPr>
                    <w:pStyle w:val="ListParagraph"/>
                    <w:numPr>
                      <w:ilvl w:val="0"/>
                      <w:numId w:val="15"/>
                    </w:numPr>
                  </w:pPr>
                  <w:r>
                    <w:t>What your club can do</w:t>
                  </w:r>
                </w:p>
                <w:p w:rsidR="00E5664A" w:rsidRDefault="00E5664A" w:rsidP="00873BCF">
                  <w:pPr>
                    <w:pStyle w:val="ListParagraph"/>
                    <w:numPr>
                      <w:ilvl w:val="0"/>
                      <w:numId w:val="15"/>
                    </w:numPr>
                  </w:pPr>
                  <w:r>
                    <w:t>Dr. Evelyn Arana and team</w:t>
                  </w:r>
                </w:p>
                <w:p w:rsidR="00E5664A" w:rsidRDefault="00E5664A" w:rsidP="00873BCF">
                  <w:pPr>
                    <w:pStyle w:val="ListParagraph"/>
                    <w:numPr>
                      <w:ilvl w:val="0"/>
                      <w:numId w:val="15"/>
                    </w:numPr>
                  </w:pPr>
                  <w:r>
                    <w:t>Vaccinations</w:t>
                  </w:r>
                </w:p>
                <w:p w:rsidR="00CC069B" w:rsidRDefault="00CC069B" w:rsidP="000E46FC">
                  <w:pPr>
                    <w:pStyle w:val="ListParagraph"/>
                    <w:numPr>
                      <w:ilvl w:val="0"/>
                      <w:numId w:val="15"/>
                    </w:numPr>
                  </w:pPr>
                  <w:r>
                    <w:t>Board of Directors</w:t>
                  </w:r>
                </w:p>
                <w:p w:rsidR="00CC069B" w:rsidRDefault="00CC069B" w:rsidP="000E46FC">
                  <w:pPr>
                    <w:pStyle w:val="ListParagraph"/>
                    <w:numPr>
                      <w:ilvl w:val="0"/>
                      <w:numId w:val="15"/>
                    </w:numPr>
                  </w:pPr>
                  <w:r>
                    <w:t>Object of Rotary</w:t>
                  </w:r>
                </w:p>
                <w:p w:rsidR="00CC069B" w:rsidRPr="00E67300" w:rsidRDefault="00CC069B" w:rsidP="000E46FC">
                  <w:pPr>
                    <w:pStyle w:val="ListParagraph"/>
                    <w:numPr>
                      <w:ilvl w:val="0"/>
                      <w:numId w:val="15"/>
                    </w:numPr>
                  </w:pPr>
                  <w:r>
                    <w:t>Quote</w:t>
                  </w:r>
                </w:p>
              </w:txbxContent>
            </v:textbox>
          </v:shape>
        </w:pict>
      </w:r>
      <w:r>
        <w:rPr>
          <w:noProof/>
        </w:rPr>
        <w:pict>
          <v:shape id="_x0000_s1594" type="#_x0000_t202" style="position:absolute;left:0;text-align:left;margin-left:319.2pt;margin-top:205.5pt;width:239.9pt;height:27.45pt;z-index:251662336" fillcolor="#daeef3 [664]" stroked="f">
            <v:textbox style="mso-next-textbox:#_x0000_s1594" inset="5.85pt,.7pt,5.85pt,.7pt">
              <w:txbxContent>
                <w:p w:rsidR="00CC069B" w:rsidRPr="00873BCF" w:rsidRDefault="00CC069B">
                  <w:pPr>
                    <w:rPr>
                      <w:color w:val="000000" w:themeColor="text1"/>
                      <w:sz w:val="40"/>
                      <w:lang w:val="es-ES"/>
                    </w:rPr>
                  </w:pPr>
                  <w:r w:rsidRPr="00873BCF">
                    <w:rPr>
                      <w:color w:val="000000" w:themeColor="text1"/>
                      <w:sz w:val="36"/>
                      <w:lang w:val="es-ES"/>
                    </w:rPr>
                    <w:t>In this is</w:t>
                  </w:r>
                  <w:r w:rsidRPr="00873BCF">
                    <w:rPr>
                      <w:color w:val="000000" w:themeColor="text1"/>
                      <w:sz w:val="40"/>
                      <w:lang w:val="es-ES"/>
                    </w:rPr>
                    <w:t>sue</w:t>
                  </w:r>
                </w:p>
              </w:txbxContent>
            </v:textbox>
          </v:shape>
        </w:pict>
      </w:r>
      <w:r>
        <w:rPr>
          <w:noProof/>
        </w:rPr>
        <w:pict>
          <v:shape id="_x0000_s1717" type="#_x0000_t202" style="position:absolute;left:0;text-align:left;margin-left:320.95pt;margin-top:155.9pt;width:235.35pt;height:46.35pt;z-index:251693056" fillcolor="#00b0f0" stroked="f">
            <v:textbox inset="5.85pt,.7pt,5.85pt,.7pt">
              <w:txbxContent>
                <w:p w:rsidR="00CC069B" w:rsidRPr="00CF0CED" w:rsidRDefault="00CC069B" w:rsidP="006A4342">
                  <w:pPr>
                    <w:rPr>
                      <w:b/>
                      <w:sz w:val="22"/>
                      <w:szCs w:val="22"/>
                    </w:rPr>
                  </w:pPr>
                  <w:r w:rsidRPr="00CF0CED">
                    <w:rPr>
                      <w:b/>
                      <w:sz w:val="22"/>
                      <w:szCs w:val="22"/>
                    </w:rPr>
                    <w:t>The co</w:t>
                  </w:r>
                  <w:r>
                    <w:rPr>
                      <w:b/>
                      <w:sz w:val="22"/>
                      <w:szCs w:val="22"/>
                    </w:rPr>
                    <w:t>o</w:t>
                  </w:r>
                  <w:r w:rsidRPr="00CF0CED">
                    <w:rPr>
                      <w:b/>
                      <w:sz w:val="22"/>
                      <w:szCs w:val="22"/>
                    </w:rPr>
                    <w:t>ks</w:t>
                  </w:r>
                  <w:r>
                    <w:rPr>
                      <w:b/>
                      <w:sz w:val="22"/>
                      <w:szCs w:val="22"/>
                    </w:rPr>
                    <w:t>, left to right</w:t>
                  </w:r>
                  <w:r w:rsidRPr="00CF0CED">
                    <w:rPr>
                      <w:b/>
                      <w:sz w:val="22"/>
                      <w:szCs w:val="22"/>
                    </w:rPr>
                    <w:t>: Aida Veras, Charol Ríos, Luisa Baars, Norma Heyn (front) and Jazmin Ruiz, back</w:t>
                  </w:r>
                </w:p>
                <w:p w:rsidR="00CC069B" w:rsidRPr="00CF0CED" w:rsidRDefault="00CC069B"/>
              </w:txbxContent>
            </v:textbox>
          </v:shape>
        </w:pict>
      </w:r>
      <w:r>
        <w:rPr>
          <w:noProof/>
        </w:rPr>
        <w:pict>
          <v:shape id="_x0000_s1747" type="#_x0000_t202" style="position:absolute;left:0;text-align:left;margin-left:474.05pt;margin-top:64.6pt;width:87.8pt;height:87.45pt;z-index:251715584" fillcolor="#00b0f0" stroked="f">
            <v:textbox inset="5.85pt,.7pt,5.85pt,.7pt">
              <w:txbxContent>
                <w:p w:rsidR="00CC069B" w:rsidRDefault="00CC069B"/>
                <w:p w:rsidR="00CC069B" w:rsidRDefault="00CC069B">
                  <w:r>
                    <w:rPr>
                      <w:noProof/>
                    </w:rPr>
                    <w:drawing>
                      <wp:inline distT="0" distB="0" distL="0" distR="0">
                        <wp:extent cx="1045028" cy="784016"/>
                        <wp:effectExtent l="19050" t="0" r="2722" b="0"/>
                        <wp:docPr id="92" name="Picture 12" descr="C:\Users\luisa\AppData\Local\Temp\IMG_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uisa\AppData\Local\Temp\IMG_3455.jpg"/>
                                <pic:cNvPicPr>
                                  <a:picLocks noChangeAspect="1" noChangeArrowheads="1"/>
                                </pic:cNvPicPr>
                              </pic:nvPicPr>
                              <pic:blipFill>
                                <a:blip r:embed="rId8"/>
                                <a:srcRect/>
                                <a:stretch>
                                  <a:fillRect/>
                                </a:stretch>
                              </pic:blipFill>
                              <pic:spPr bwMode="auto">
                                <a:xfrm>
                                  <a:off x="0" y="0"/>
                                  <a:ext cx="1045722" cy="784537"/>
                                </a:xfrm>
                                <a:prstGeom prst="rect">
                                  <a:avLst/>
                                </a:prstGeom>
                                <a:noFill/>
                                <a:ln w="9525">
                                  <a:noFill/>
                                  <a:miter lim="800000"/>
                                  <a:headEnd/>
                                  <a:tailEnd/>
                                </a:ln>
                              </pic:spPr>
                            </pic:pic>
                          </a:graphicData>
                        </a:graphic>
                      </wp:inline>
                    </w:drawing>
                  </w:r>
                </w:p>
              </w:txbxContent>
            </v:textbox>
          </v:shape>
        </w:pict>
      </w:r>
      <w:r>
        <w:rPr>
          <w:noProof/>
        </w:rPr>
        <w:pict>
          <v:shape id="_x0000_s1716" type="#_x0000_t202" style="position:absolute;left:0;text-align:left;margin-left:311.05pt;margin-top:-24.4pt;width:245.25pt;height:187.55pt;z-index:251692032" fillcolor="#00b0f0" stroked="f">
            <v:textbox style="mso-next-textbox:#_x0000_s1716" inset="5.85pt,.7pt,5.85pt,.7pt">
              <w:txbxContent>
                <w:p w:rsidR="00CC069B" w:rsidRDefault="00CC069B">
                  <w:r>
                    <w:rPr>
                      <w:noProof/>
                    </w:rPr>
                    <w:drawing>
                      <wp:inline distT="0" distB="0" distL="0" distR="0">
                        <wp:extent cx="2231950" cy="1674486"/>
                        <wp:effectExtent l="0" t="285750" r="0" b="268614"/>
                        <wp:docPr id="88" name="Picture 10" descr="C:\Users\luisa\AppData\Local\Temp\IMG_3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isa\AppData\Local\Temp\IMG_3498.jpg"/>
                                <pic:cNvPicPr>
                                  <a:picLocks noChangeAspect="1" noChangeArrowheads="1"/>
                                </pic:cNvPicPr>
                              </pic:nvPicPr>
                              <pic:blipFill>
                                <a:blip r:embed="rId9"/>
                                <a:srcRect/>
                                <a:stretch>
                                  <a:fillRect/>
                                </a:stretch>
                              </pic:blipFill>
                              <pic:spPr bwMode="auto">
                                <a:xfrm rot="5400000">
                                  <a:off x="0" y="0"/>
                                  <a:ext cx="2230833" cy="1673648"/>
                                </a:xfrm>
                                <a:prstGeom prst="rect">
                                  <a:avLst/>
                                </a:prstGeom>
                                <a:noFill/>
                                <a:ln w="9525">
                                  <a:noFill/>
                                  <a:miter lim="800000"/>
                                  <a:headEnd/>
                                  <a:tailEnd/>
                                </a:ln>
                              </pic:spPr>
                            </pic:pic>
                          </a:graphicData>
                        </a:graphic>
                      </wp:inline>
                    </w:drawing>
                  </w:r>
                </w:p>
              </w:txbxContent>
            </v:textbox>
          </v:shape>
        </w:pict>
      </w:r>
      <w:r>
        <w:rPr>
          <w:noProof/>
        </w:rPr>
        <w:pict>
          <v:shape id="_x0000_s1749" type="#_x0000_t202" style="position:absolute;left:0;text-align:left;margin-left:474.05pt;margin-top:-24.4pt;width:87.8pt;height:86.75pt;z-index:251717632" fillcolor="#00b0f0" stroked="f">
            <v:textbox inset="5.85pt,.7pt,5.85pt,.7pt">
              <w:txbxContent>
                <w:p w:rsidR="00CC069B" w:rsidRDefault="00CC069B">
                  <w:r>
                    <w:rPr>
                      <w:noProof/>
                    </w:rPr>
                    <w:drawing>
                      <wp:inline distT="0" distB="0" distL="0" distR="0">
                        <wp:extent cx="1602612" cy="1214846"/>
                        <wp:effectExtent l="19050" t="0" r="0" b="0"/>
                        <wp:docPr id="91" name="Picture 11" descr="C:\Users\luisa\AppData\Local\Temp\IMG_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uisa\AppData\Local\Temp\IMG_3453.JPG"/>
                                <pic:cNvPicPr>
                                  <a:picLocks noChangeAspect="1" noChangeArrowheads="1"/>
                                </pic:cNvPicPr>
                              </pic:nvPicPr>
                              <pic:blipFill>
                                <a:blip r:embed="rId10"/>
                                <a:srcRect/>
                                <a:stretch>
                                  <a:fillRect/>
                                </a:stretch>
                              </pic:blipFill>
                              <pic:spPr bwMode="auto">
                                <a:xfrm>
                                  <a:off x="0" y="0"/>
                                  <a:ext cx="1605316" cy="1216896"/>
                                </a:xfrm>
                                <a:prstGeom prst="rect">
                                  <a:avLst/>
                                </a:prstGeom>
                                <a:noFill/>
                                <a:ln w="9525">
                                  <a:noFill/>
                                  <a:miter lim="800000"/>
                                  <a:headEnd/>
                                  <a:tailEnd/>
                                </a:ln>
                              </pic:spPr>
                            </pic:pic>
                          </a:graphicData>
                        </a:graphic>
                      </wp:inline>
                    </w:drawing>
                  </w:r>
                </w:p>
              </w:txbxContent>
            </v:textbox>
          </v:shape>
        </w:pict>
      </w:r>
      <w:r>
        <w:rPr>
          <w:noProof/>
        </w:rPr>
        <w:pict>
          <v:shape id="_x0000_s1665" type="#_x0000_t202" style="position:absolute;left:0;text-align:left;margin-left:-31.65pt;margin-top:-22.15pt;width:339.8pt;height:521.7pt;z-index:251670528" fillcolor="#00b0f0" stroked="f">
            <v:textbox inset="5.85pt,.7pt,5.85pt,.7pt">
              <w:txbxContent>
                <w:p w:rsidR="00CC069B" w:rsidRDefault="00CC069B" w:rsidP="00C13B16">
                  <w:pPr>
                    <w:ind w:left="360"/>
                    <w:jc w:val="both"/>
                    <w:rPr>
                      <w:b/>
                      <w:sz w:val="28"/>
                    </w:rPr>
                  </w:pPr>
                  <w:r w:rsidRPr="00C13B16">
                    <w:rPr>
                      <w:b/>
                      <w:sz w:val="28"/>
                    </w:rPr>
                    <w:t>Essay contest announced</w:t>
                  </w:r>
                </w:p>
                <w:p w:rsidR="00CC069B" w:rsidRDefault="00CC069B" w:rsidP="00C13B16">
                  <w:pPr>
                    <w:ind w:left="360"/>
                    <w:jc w:val="both"/>
                  </w:pPr>
                  <w:r>
                    <w:rPr>
                      <w:b/>
                      <w:sz w:val="28"/>
                    </w:rPr>
                    <w:tab/>
                  </w:r>
                  <w:r>
                    <w:t xml:space="preserve">Miriam Vázquez, chair of the Literacy Committee, announced the upcoming essay contest on the topic of Social Unrest. The contest is open to middle and high school students attending schools in the Rochester City School District. </w:t>
                  </w:r>
                </w:p>
                <w:p w:rsidR="00CC069B" w:rsidRDefault="00CC069B" w:rsidP="00C13B16">
                  <w:pPr>
                    <w:ind w:left="360"/>
                    <w:jc w:val="both"/>
                  </w:pPr>
                  <w:r>
                    <w:tab/>
                    <w:t xml:space="preserve">Students need to include in their essays an analysis of the current social unrest experienced in our country and how Dr. Eugenio María de Hostos, a medical doctor, educator, philosopher, and advocate for the independence of Puerto Rico and Cuba would react to it. He was </w:t>
                  </w:r>
                  <w:r w:rsidR="00881646">
                    <w:t xml:space="preserve">a </w:t>
                  </w:r>
                  <w:r>
                    <w:t>Puerto Rican who stud</w:t>
                  </w:r>
                  <w:r w:rsidR="00E5664A">
                    <w:t>ied</w:t>
                  </w:r>
                  <w:r>
                    <w:t xml:space="preserve"> literature and medicine in Spain in the 19</w:t>
                  </w:r>
                  <w:r w:rsidRPr="00890E1B">
                    <w:rPr>
                      <w:vertAlign w:val="superscript"/>
                    </w:rPr>
                    <w:t>th</w:t>
                  </w:r>
                  <w:r>
                    <w:t xml:space="preserve"> century.</w:t>
                  </w:r>
                </w:p>
                <w:p w:rsidR="00CC069B" w:rsidRDefault="00CC069B" w:rsidP="00C13B16">
                  <w:pPr>
                    <w:ind w:left="360"/>
                    <w:jc w:val="both"/>
                  </w:pPr>
                  <w:r>
                    <w:tab/>
                    <w:t xml:space="preserve">Essays will be evaluated by club members, and prizes of $100, $50.00, and $25 will be awarded to the winners of first, second, and third places, respectively.  </w:t>
                  </w:r>
                </w:p>
                <w:p w:rsidR="00CC069B" w:rsidRDefault="00CC069B" w:rsidP="00C13B16">
                  <w:pPr>
                    <w:ind w:left="360"/>
                    <w:jc w:val="both"/>
                  </w:pPr>
                </w:p>
                <w:p w:rsidR="00CC069B" w:rsidRDefault="00CC069B" w:rsidP="00890E1B">
                  <w:pPr>
                    <w:pStyle w:val="NoSpacing"/>
                    <w:rPr>
                      <w:rFonts w:eastAsia="Calibri"/>
                      <w:b/>
                      <w:sz w:val="28"/>
                    </w:rPr>
                  </w:pPr>
                  <w:r>
                    <w:rPr>
                      <w:rFonts w:eastAsia="Calibri"/>
                    </w:rPr>
                    <w:t xml:space="preserve">      </w:t>
                  </w:r>
                  <w:r w:rsidRPr="00890E1B">
                    <w:rPr>
                      <w:rFonts w:eastAsia="Calibri"/>
                      <w:b/>
                      <w:sz w:val="28"/>
                    </w:rPr>
                    <w:t xml:space="preserve">Hispanic Heritage Month </w:t>
                  </w:r>
                  <w:r>
                    <w:rPr>
                      <w:rFonts w:eastAsia="Calibri"/>
                      <w:b/>
                      <w:sz w:val="28"/>
                    </w:rPr>
                    <w:t>b</w:t>
                  </w:r>
                  <w:r w:rsidRPr="00890E1B">
                    <w:rPr>
                      <w:rFonts w:eastAsia="Calibri"/>
                      <w:b/>
                      <w:sz w:val="28"/>
                    </w:rPr>
                    <w:t xml:space="preserve">ook </w:t>
                  </w:r>
                  <w:r>
                    <w:rPr>
                      <w:rFonts w:eastAsia="Calibri"/>
                      <w:b/>
                      <w:sz w:val="28"/>
                    </w:rPr>
                    <w:t>d</w:t>
                  </w:r>
                  <w:r w:rsidRPr="00890E1B">
                    <w:rPr>
                      <w:rFonts w:eastAsia="Calibri"/>
                      <w:b/>
                      <w:sz w:val="28"/>
                    </w:rPr>
                    <w:t>rive</w:t>
                  </w:r>
                </w:p>
                <w:p w:rsidR="00CC069B" w:rsidRDefault="00CC069B" w:rsidP="00881646">
                  <w:pPr>
                    <w:pStyle w:val="NoSpacing"/>
                    <w:ind w:left="360" w:hanging="270"/>
                    <w:jc w:val="both"/>
                    <w:rPr>
                      <w:rFonts w:eastAsia="Calibri"/>
                    </w:rPr>
                  </w:pPr>
                  <w:r>
                    <w:rPr>
                      <w:rFonts w:eastAsia="Calibri"/>
                      <w:b/>
                      <w:sz w:val="28"/>
                    </w:rPr>
                    <w:tab/>
                  </w:r>
                  <w:r>
                    <w:rPr>
                      <w:rFonts w:eastAsia="Calibri"/>
                      <w:b/>
                      <w:sz w:val="28"/>
                    </w:rPr>
                    <w:tab/>
                  </w:r>
                  <w:r w:rsidRPr="00890E1B">
                    <w:rPr>
                      <w:rFonts w:eastAsia="Calibri"/>
                    </w:rPr>
                    <w:t xml:space="preserve">The </w:t>
                  </w:r>
                  <w:r>
                    <w:rPr>
                      <w:rFonts w:eastAsia="Calibri"/>
                    </w:rPr>
                    <w:t>RLRC conducted a book drive from October 7 to November 7. Books were in Spanish or English written by Latino authors. Books were delivered to the Lincoln Public Library located on Joseph Avenue in Rochester.</w:t>
                  </w:r>
                </w:p>
                <w:p w:rsidR="00CC069B" w:rsidRDefault="00CC069B" w:rsidP="00881646">
                  <w:pPr>
                    <w:pStyle w:val="NoSpacing"/>
                    <w:ind w:left="360" w:hanging="270"/>
                    <w:jc w:val="both"/>
                    <w:rPr>
                      <w:rFonts w:eastAsia="Calibri"/>
                    </w:rPr>
                  </w:pPr>
                  <w:r>
                    <w:rPr>
                      <w:rFonts w:eastAsia="Calibri"/>
                    </w:rPr>
                    <w:tab/>
                  </w:r>
                  <w:r>
                    <w:rPr>
                      <w:rFonts w:eastAsia="Calibri"/>
                    </w:rPr>
                    <w:tab/>
                    <w:t xml:space="preserve">Club members donated 50 books to the library. It was observed that the library has a rather large Spanish section, including bilingual dictionaries and several books written by Latino authors. This library is located in an area where many Latinos live. </w:t>
                  </w:r>
                </w:p>
                <w:p w:rsidR="00CC069B" w:rsidRDefault="00CC069B" w:rsidP="00332A21">
                  <w:pPr>
                    <w:pStyle w:val="NoSpacing"/>
                    <w:ind w:left="360" w:firstLine="540"/>
                    <w:rPr>
                      <w:rFonts w:eastAsia="Calibri"/>
                    </w:rPr>
                  </w:pPr>
                </w:p>
                <w:p w:rsidR="00CC069B" w:rsidRPr="00890E1B" w:rsidRDefault="00CC069B" w:rsidP="00890E1B">
                  <w:pPr>
                    <w:pStyle w:val="NoSpacing"/>
                    <w:ind w:left="360" w:hanging="270"/>
                    <w:rPr>
                      <w:rFonts w:eastAsia="Calibri"/>
                    </w:rPr>
                  </w:pPr>
                  <w:r>
                    <w:rPr>
                      <w:rFonts w:eastAsia="Calibri"/>
                    </w:rPr>
                    <w:tab/>
                  </w:r>
                  <w:r>
                    <w:rPr>
                      <w:rFonts w:eastAsia="Calibri"/>
                    </w:rPr>
                    <w:tab/>
                  </w:r>
                  <w:r>
                    <w:rPr>
                      <w:rFonts w:eastAsia="Calibri"/>
                    </w:rPr>
                    <w:tab/>
                  </w:r>
                </w:p>
                <w:p w:rsidR="00CC069B" w:rsidRPr="00C13B16" w:rsidRDefault="00CC069B" w:rsidP="00C13B16">
                  <w:pPr>
                    <w:ind w:left="360"/>
                    <w:jc w:val="both"/>
                  </w:pPr>
                </w:p>
              </w:txbxContent>
            </v:textbox>
          </v:shape>
        </w:pict>
      </w:r>
      <w:r>
        <w:rPr>
          <w:noProof/>
        </w:rPr>
        <w:pict>
          <v:shape id="Text Box 1511" o:spid="_x0000_s1067" type="#_x0000_t202" style="position:absolute;left:0;text-align:left;margin-left:-2.15pt;margin-top:280.95pt;width:346.3pt;height:481.55pt;z-index:251630592;visibility:visible;mso-position-horizontal-relative:page;mso-position-vertical-relative:page;mso-width-relative:margin;mso-height-relative:margin" wrapcoords="-53 0 -53 21540 21600 21540 21600 0 -5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" fillcolor="#00b0f0" stroked="f" strokecolor="#b3cfff" strokeweight="1.5pt">
            <v:fill color2="#3f80cd" rotate="t"/>
            <v:textbox style="mso-next-textbox:#Text Box 1511" inset=",0,,0">
              <w:txbxContent>
                <w:p w:rsidR="00CC069B" w:rsidRDefault="00E5664A" w:rsidP="00E514E5">
                  <w:pPr>
                    <w:pStyle w:val="NoSpacing"/>
                    <w:ind w:left="630"/>
                    <w:rPr>
                      <w:sz w:val="30"/>
                      <w:szCs w:val="30"/>
                    </w:rPr>
                  </w:pPr>
                  <w:r>
                    <w:rPr>
                      <w:noProof/>
                    </w:rPr>
                    <w:drawing>
                      <wp:inline distT="0" distB="0" distL="0" distR="0">
                        <wp:extent cx="3174365" cy="1984272"/>
                        <wp:effectExtent l="19050" t="0" r="6985" b="0"/>
                        <wp:docPr id="8" name="Picture 2" descr="100 Inspirational Quotes for Women (with Desktop Backgrounds!) - FT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 Inspirational Quotes for Women (with Desktop Backgrounds!) - FTD.com"/>
                                <pic:cNvPicPr>
                                  <a:picLocks noChangeAspect="1" noChangeArrowheads="1"/>
                                </pic:cNvPicPr>
                              </pic:nvPicPr>
                              <pic:blipFill>
                                <a:blip r:embed="rId11"/>
                                <a:srcRect/>
                                <a:stretch>
                                  <a:fillRect/>
                                </a:stretch>
                              </pic:blipFill>
                              <pic:spPr bwMode="auto">
                                <a:xfrm>
                                  <a:off x="0" y="0"/>
                                  <a:ext cx="3174365" cy="1984272"/>
                                </a:xfrm>
                                <a:prstGeom prst="rect">
                                  <a:avLst/>
                                </a:prstGeom>
                                <a:noFill/>
                                <a:ln w="9525">
                                  <a:noFill/>
                                  <a:miter lim="800000"/>
                                  <a:headEnd/>
                                  <a:tailEnd/>
                                </a:ln>
                              </pic:spPr>
                            </pic:pic>
                          </a:graphicData>
                        </a:graphic>
                      </wp:inline>
                    </w:drawing>
                  </w:r>
                </w:p>
              </w:txbxContent>
            </v:textbox>
            <w10:wrap type="through" anchorx="page" anchory="page"/>
          </v:shape>
        </w:pict>
      </w:r>
      <w:r>
        <w:rPr>
          <w:noProof/>
        </w:rPr>
        <w:pict>
          <v:shape id="_x0000_s1700" type="#_x0000_t202" style="position:absolute;left:0;text-align:left;margin-left:319.2pt;margin-top:521.65pt;width:125.15pt;height:115.6pt;z-index:251678720" stroked="f">
            <v:textbox inset="5.85pt,.7pt,5.85pt,.7pt">
              <w:txbxContent>
                <w:p w:rsidR="00CC069B" w:rsidRDefault="00CC069B">
                  <w:r>
                    <w:rPr>
                      <w:noProof/>
                    </w:rPr>
                    <w:drawing>
                      <wp:inline distT="0" distB="0" distL="0" distR="0">
                        <wp:extent cx="1530350" cy="1530350"/>
                        <wp:effectExtent l="19050" t="0" r="0" b="0"/>
                        <wp:docPr id="14" name="Picture 14" descr="Rotary District 2451 - Egypt - Hom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otary District 2451 - Egypt - Home | Facebook"/>
                                <pic:cNvPicPr>
                                  <a:picLocks noChangeAspect="1" noChangeArrowheads="1"/>
                                </pic:cNvPicPr>
                              </pic:nvPicPr>
                              <pic:blipFill>
                                <a:blip r:embed="rId12"/>
                                <a:srcRect/>
                                <a:stretch>
                                  <a:fillRect/>
                                </a:stretch>
                              </pic:blipFill>
                              <pic:spPr bwMode="auto">
                                <a:xfrm>
                                  <a:off x="0" y="0"/>
                                  <a:ext cx="1530350" cy="1530350"/>
                                </a:xfrm>
                                <a:prstGeom prst="rect">
                                  <a:avLst/>
                                </a:prstGeom>
                                <a:noFill/>
                                <a:ln w="9525">
                                  <a:noFill/>
                                  <a:miter lim="800000"/>
                                  <a:headEnd/>
                                  <a:tailEnd/>
                                </a:ln>
                              </pic:spPr>
                            </pic:pic>
                          </a:graphicData>
                        </a:graphic>
                      </wp:inline>
                    </w:drawing>
                  </w:r>
                </w:p>
              </w:txbxContent>
            </v:textbox>
          </v:shape>
        </w:pict>
      </w:r>
      <w:r>
        <w:rPr>
          <w:noProof/>
        </w:rPr>
        <w:pict>
          <v:shape id="_x0000_s1431" type="#_x0000_t202" style="position:absolute;left:0;text-align:left;margin-left:-40.25pt;margin-top:644.7pt;width:617.55pt;height:60.35pt;z-index:251651072" fillcolor="#92cddc" stroked="f">
            <v:textbox style="mso-next-textbox:#_x0000_s1431" inset="5.85pt,.7pt,5.85pt,.7pt">
              <w:txbxContent>
                <w:p w:rsidR="00CC069B" w:rsidRPr="00E31C06" w:rsidRDefault="00CC069B">
                  <w:pPr>
                    <w:rPr>
                      <w:sz w:val="36"/>
                    </w:rPr>
                  </w:pPr>
                  <w:r w:rsidRPr="00E31C06">
                    <w:t xml:space="preserve">      </w:t>
                  </w:r>
                  <w:r w:rsidRPr="001F1365">
                    <w:rPr>
                      <w:sz w:val="22"/>
                    </w:rPr>
                    <w:t xml:space="preserve"> </w:t>
                  </w:r>
                  <w:r>
                    <w:rPr>
                      <w:sz w:val="22"/>
                    </w:rPr>
                    <w:t xml:space="preserve"> </w:t>
                  </w:r>
                  <w:r w:rsidRPr="001F1365">
                    <w:rPr>
                      <w:sz w:val="32"/>
                    </w:rPr>
                    <w:t xml:space="preserve">Take </w:t>
                  </w:r>
                  <w:r w:rsidRPr="001F1365">
                    <w:rPr>
                      <w:sz w:val="28"/>
                    </w:rPr>
                    <w:t xml:space="preserve">action, visit: </w:t>
                  </w:r>
                  <w:r>
                    <w:rPr>
                      <w:sz w:val="28"/>
                    </w:rPr>
                    <w:t>www.</w:t>
                  </w:r>
                  <w:r w:rsidRPr="001F1365">
                    <w:rPr>
                      <w:sz w:val="28"/>
                    </w:rPr>
                    <w:t xml:space="preserve">latinorotary.com           </w:t>
                  </w:r>
                  <w:r>
                    <w:rPr>
                      <w:sz w:val="28"/>
                    </w:rPr>
                    <w:t xml:space="preserve">         </w:t>
                  </w:r>
                  <w:r w:rsidRPr="001F1365">
                    <w:rPr>
                      <w:sz w:val="28"/>
                    </w:rPr>
                    <w:t xml:space="preserve">Facebook: Rochester Latino </w:t>
                  </w:r>
                  <w:r>
                    <w:rPr>
                      <w:sz w:val="28"/>
                    </w:rPr>
                    <w:t>Rotary Club</w:t>
                  </w:r>
                </w:p>
              </w:txbxContent>
            </v:textbox>
          </v:shape>
        </w:pict>
      </w:r>
      <w:r>
        <w:rPr>
          <w:noProof/>
        </w:rPr>
        <w:pict>
          <v:shape id="_x0000_s1596" type="#_x0000_t202" style="position:absolute;left:0;text-align:left;margin-left:447.45pt;margin-top:521.65pt;width:114.4pt;height:115.6pt;z-index:251663360" stroked="f">
            <v:textbox style="mso-next-textbox:#_x0000_s1596" inset="5.85pt,.7pt,5.85pt,.7pt">
              <w:txbxContent>
                <w:p w:rsidR="00CC069B" w:rsidRDefault="00CC069B">
                  <w:r>
                    <w:rPr>
                      <w:noProof/>
                    </w:rPr>
                    <w:drawing>
                      <wp:inline distT="0" distB="0" distL="0" distR="0">
                        <wp:extent cx="1354727" cy="1456133"/>
                        <wp:effectExtent l="19050" t="0" r="0" b="0"/>
                        <wp:docPr id="1" name="Picture 1"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pic:cNvPicPr>
                                  <a:picLocks noChangeAspect="1" noChangeArrowheads="1"/>
                                </pic:cNvPicPr>
                              </pic:nvPicPr>
                              <pic:blipFill>
                                <a:blip r:embed="rId13"/>
                                <a:srcRect/>
                                <a:stretch>
                                  <a:fillRect/>
                                </a:stretch>
                              </pic:blipFill>
                              <pic:spPr bwMode="auto">
                                <a:xfrm>
                                  <a:off x="0" y="0"/>
                                  <a:ext cx="1357608" cy="1459230"/>
                                </a:xfrm>
                                <a:prstGeom prst="rect">
                                  <a:avLst/>
                                </a:prstGeom>
                                <a:noFill/>
                                <a:ln w="9525">
                                  <a:noFill/>
                                  <a:miter lim="800000"/>
                                  <a:headEnd/>
                                  <a:tailEnd/>
                                </a:ln>
                              </pic:spPr>
                            </pic:pic>
                          </a:graphicData>
                        </a:graphic>
                      </wp:inline>
                    </w:drawing>
                  </w:r>
                </w:p>
              </w:txbxContent>
            </v:textbox>
          </v:shape>
        </w:pict>
      </w:r>
      <w:r>
        <w:rPr>
          <w:noProof/>
        </w:rPr>
        <w:pict>
          <v:shape id="_x0000_s1702" type="#_x0000_t202" style="position:absolute;left:0;text-align:left;margin-left:308.15pt;margin-top:-3.65pt;width:17.75pt;height:15.05pt;z-index:251679744;mso-wrap-style:none" fillcolor="#00b0f0" stroked="f">
            <v:textbox style="mso-fit-shape-to-text:t" inset="5.85pt,.7pt,5.85pt,.7pt">
              <w:txbxContent>
                <w:p w:rsidR="00CC069B" w:rsidRDefault="00CC069B"/>
              </w:txbxContent>
            </v:textbox>
          </v:shape>
        </w:pict>
      </w:r>
      <w:r>
        <w:rPr>
          <w:noProof/>
        </w:rPr>
        <w:pict>
          <v:shape id="Text Box 51" o:spid="_x0000_s1073" type="#_x0000_t202" style="position:absolute;left:0;text-align:left;margin-left:339.55pt;margin-top:283.7pt;width:274.3pt;height:522.95pt;z-index:251627520;visibility:visible;mso-position-horizontal-relative:page;mso-position-vertical-relative:page" wrapcoords="-86 0 -86 21536 21600 21536 21600 0 -86 0" o:allowincell="f" fillcolor="#00b0f0" stroked="f" strokecolor="#b3cfff" strokeweight="1.5pt">
            <v:fill color2="#3f80cd"/>
            <v:textbox style="mso-next-textbox:#Text Box 51" inset="3.6pt,,3.6pt">
              <w:txbxContent>
                <w:p w:rsidR="00CC069B" w:rsidRPr="007C6B0E" w:rsidRDefault="00CC069B" w:rsidP="007C6B0E">
                  <w:pPr>
                    <w:pStyle w:val="Boxtext-large"/>
                    <w:spacing w:line="240" w:lineRule="auto"/>
                    <w:rPr>
                      <w:b/>
                      <w:color w:val="auto"/>
                      <w:sz w:val="28"/>
                    </w:rPr>
                  </w:pPr>
                  <w:r>
                    <w:rPr>
                      <w:b/>
                      <w:color w:val="auto"/>
                      <w:sz w:val="28"/>
                    </w:rPr>
                    <w:t xml:space="preserve">  </w:t>
                  </w:r>
                  <w:r w:rsidRPr="007C6B0E">
                    <w:rPr>
                      <w:b/>
                      <w:color w:val="auto"/>
                      <w:sz w:val="28"/>
                    </w:rPr>
                    <w:t>Spring is in the air</w:t>
                  </w:r>
                </w:p>
                <w:p w:rsidR="00CC069B" w:rsidRDefault="00CC069B" w:rsidP="00B30DE3">
                  <w:pPr>
                    <w:pStyle w:val="Boxtext-large"/>
                    <w:numPr>
                      <w:ilvl w:val="0"/>
                      <w:numId w:val="1"/>
                    </w:numPr>
                    <w:spacing w:line="240" w:lineRule="auto"/>
                  </w:pPr>
                  <w:r>
                    <w:t>Rotary Convention</w:t>
                  </w:r>
                </w:p>
                <w:p w:rsidR="00CC069B" w:rsidRPr="00DC0F56" w:rsidRDefault="00CC069B" w:rsidP="00761D49">
                  <w:pPr>
                    <w:pStyle w:val="Boxtext-large"/>
                    <w:spacing w:line="240" w:lineRule="auto"/>
                    <w:ind w:left="1620"/>
                    <w:rPr>
                      <w:sz w:val="10"/>
                    </w:rPr>
                  </w:pPr>
                </w:p>
                <w:p w:rsidR="00CC069B" w:rsidRPr="00303F32" w:rsidRDefault="00CC069B" w:rsidP="00D43228">
                  <w:pPr>
                    <w:pStyle w:val="Boxtext-large"/>
                    <w:spacing w:line="240" w:lineRule="auto"/>
                    <w:ind w:left="-720" w:hanging="270"/>
                  </w:pPr>
                </w:p>
              </w:txbxContent>
            </v:textbox>
            <w10:wrap type="tight" anchorx="page" anchory="page"/>
          </v:shape>
        </w:pict>
      </w:r>
      <w:r>
        <w:rPr>
          <w:noProof/>
        </w:rPr>
        <w:pict>
          <v:shape id="Text Box 701" o:spid="_x0000_s1063" type="#_x0000_t202" style="position:absolute;left:0;text-align:left;margin-left:19.6pt;margin-top:3.75pt;width:502.3pt;height:96.4pt;z-index:251626496;visibility:visible;mso-position-horizontal-relative:page;mso-position-vertic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" fillcolor="#00b0f0" stroked="f" strokecolor="#b3cfff" strokeweight="1.5pt">
            <v:fill color2="#3f80cd"/>
            <v:textbox style="mso-next-textbox:#Text Box 701" inset=",0,,0">
              <w:txbxContent>
                <w:p w:rsidR="00CC069B" w:rsidRPr="00746AF6" w:rsidRDefault="00CC069B" w:rsidP="00B503FE">
                  <w:pPr>
                    <w:pStyle w:val="Heading1"/>
                    <w:spacing w:before="120" w:line="760" w:lineRule="exact"/>
                    <w:ind w:left="-90"/>
                    <w:rPr>
                      <w:color w:val="FFFFFF"/>
                      <w:spacing w:val="32"/>
                      <w:szCs w:val="72"/>
                    </w:rPr>
                  </w:pPr>
                  <w:r w:rsidRPr="00E1473C">
                    <w:rPr>
                      <w:color w:val="FFFFFF"/>
                      <w:spacing w:val="32"/>
                      <w:sz w:val="56"/>
                      <w:szCs w:val="72"/>
                    </w:rPr>
                    <w:t>Rochester Latino ROTARY CLUB</w:t>
                  </w:r>
                  <w:r>
                    <w:rPr>
                      <w:color w:val="FFFFFF"/>
                      <w:spacing w:val="32"/>
                      <w:sz w:val="56"/>
                      <w:szCs w:val="72"/>
                    </w:rPr>
                    <w:t xml:space="preserve">   </w:t>
                  </w:r>
                  <w:r>
                    <w:rPr>
                      <w:color w:val="FFFFFF"/>
                      <w:spacing w:val="32"/>
                      <w:sz w:val="56"/>
                      <w:szCs w:val="72"/>
                      <w:lang w:val="es-ES"/>
                    </w:rPr>
                    <w:t xml:space="preserve">    </w:t>
                  </w:r>
                  <w:r>
                    <w:rPr>
                      <w:color w:val="FFFFFF"/>
                      <w:spacing w:val="32"/>
                      <w:sz w:val="56"/>
                      <w:szCs w:val="72"/>
                    </w:rPr>
                    <w:t>La Rotariana</w:t>
                  </w:r>
                </w:p>
              </w:txbxContent>
            </v:textbox>
            <w10:wrap anchorx="page" anchory="page"/>
          </v:shape>
        </w:pict>
      </w:r>
      <w:r>
        <w:rPr>
          <w:noProof/>
        </w:rPr>
        <w:pict>
          <v:shapetype id="_x0000_t32" coordsize="21600,21600" o:spt="32" o:oned="t" path="m,l21600,21600e" filled="f">
            <v:path arrowok="t" fillok="f" o:connecttype="none"/>
            <o:lock v:ext="edit" shapetype="t"/>
          </v:shapetype>
          <v:shape id="_x0000_s1369" type="#_x0000_t32" style="position:absolute;left:0;text-align:left;margin-left:-40.25pt;margin-top:-24.4pt;width:622.7pt;height:0;z-index:251639808" o:connectortype="straight"/>
        </w:pict>
      </w:r>
      <w:r>
        <w:rPr>
          <w:noProof/>
        </w:rPr>
        <w:pict>
          <v:shape id="_x0000_s1605" type="#_x0000_t202" style="position:absolute;left:0;text-align:left;margin-left:-36.25pt;margin-top:-24.4pt;width:344.4pt;height:142.3pt;z-index:251667456" fillcolor="#00b0f0" stroked="f">
            <v:textbox style="mso-next-textbox:#_x0000_s1605" inset="5.85pt,.7pt,5.85pt,.7pt">
              <w:txbxContent>
                <w:p w:rsidR="00CC069B" w:rsidRPr="00E04AEE" w:rsidRDefault="00CC069B" w:rsidP="00E04AEE"/>
              </w:txbxContent>
            </v:textbox>
          </v:shape>
        </w:pict>
      </w:r>
      <w:r>
        <w:rPr>
          <w:noProof/>
        </w:rPr>
        <w:pict>
          <v:shape id="_x0000_s1588" type="#_x0000_t202" style="position:absolute;left:0;text-align:left;margin-left:-19.25pt;margin-top:30.05pt;width:738.05pt;height:273.3pt;z-index:251658240" fillcolor="#00b0f0" stroked="f">
            <v:textbox style="mso-next-textbox:#_x0000_s1588" inset="5.85pt,.7pt,5.85pt,.7pt">
              <w:txbxContent>
                <w:p w:rsidR="00CC069B" w:rsidRDefault="00CC069B" w:rsidP="00CC69B3">
                  <w:pPr>
                    <w:tabs>
                      <w:tab w:val="left" w:pos="0"/>
                    </w:tabs>
                    <w:ind w:left="-90" w:firstLine="90"/>
                    <w:rPr>
                      <w:rFonts w:ascii="Times New Roman" w:hAnsi="Times New Roman"/>
                    </w:rPr>
                  </w:pPr>
                </w:p>
              </w:txbxContent>
            </v:textbox>
          </v:shape>
        </w:pict>
      </w:r>
      <w:r>
        <w:rPr>
          <w:noProof/>
        </w:rPr>
        <w:pict>
          <v:shape id="_x0000_s1619" type="#_x0000_t202" style="position:absolute;left:0;text-align:left;margin-left:70pt;margin-top:202.25pt;width:231.2pt;height:67.4pt;z-index:251668480" fillcolor="#00b0f0" stroked="f">
            <v:textbox style="mso-next-textbox:#_x0000_s1619" inset="5.85pt,.7pt,5.85pt,.7pt">
              <w:txbxContent>
                <w:p w:rsidR="00CC069B" w:rsidRPr="00E10CFD" w:rsidRDefault="00CC069B" w:rsidP="00E10CFD"/>
              </w:txbxContent>
            </v:textbox>
          </v:shape>
        </w:pict>
      </w:r>
      <w:r>
        <w:rPr>
          <w:noProof/>
        </w:rPr>
        <w:pict>
          <v:shape id="_x0000_s1592" type="#_x0000_t202" style="position:absolute;left:0;text-align:left;margin-left:-41.7pt;margin-top:-11.9pt;width:32.1pt;height:376.1pt;z-index:251661312" fillcolor="#00b0f0" stroked="f">
            <v:textbox style="mso-next-textbox:#_x0000_s1592" inset="5.85pt,.7pt,5.85pt,.7pt">
              <w:txbxContent>
                <w:p w:rsidR="00CC069B" w:rsidRDefault="00CC069B"/>
              </w:txbxContent>
            </v:textbox>
          </v:shape>
        </w:pict>
      </w:r>
      <w:r>
        <w:rPr>
          <w:noProof/>
        </w:rPr>
        <w:pict>
          <v:shape id="_x0000_s1604" type="#_x0000_t202" style="position:absolute;left:0;text-align:left;margin-left:302.95pt;margin-top:-24.4pt;width:365.65pt;height:187.55pt;z-index:251666432" fillcolor="#00b0f0" stroked="f">
            <v:textbox style="mso-next-textbox:#_x0000_s1604" inset="5.85pt,.7pt,5.85pt,.7pt">
              <w:txbxContent>
                <w:p w:rsidR="00CC069B" w:rsidRPr="00EC3214" w:rsidRDefault="00CC069B" w:rsidP="00EC3214">
                  <w:r w:rsidRPr="00EC3214">
                    <w:t xml:space="preserve"> </w:t>
                  </w:r>
                </w:p>
              </w:txbxContent>
            </v:textbox>
          </v:shape>
        </w:pict>
      </w:r>
      <w:r>
        <w:rPr>
          <w:noProof/>
        </w:rPr>
        <w:pict>
          <v:shape id="_x0000_s1590" type="#_x0000_t202" style="position:absolute;left:0;text-align:left;margin-left:-36.25pt;margin-top:-24.4pt;width:615.65pt;height:29.3pt;z-index:251659264" fillcolor="#00b0f0" stroked="f">
            <v:textbox style="mso-next-textbox:#_x0000_s1590" inset="5.85pt,.7pt,5.85pt,.7pt">
              <w:txbxContent>
                <w:p w:rsidR="00CC069B" w:rsidRPr="00D1145B" w:rsidRDefault="00CC069B" w:rsidP="00D1145B"/>
              </w:txbxContent>
            </v:textbox>
          </v:shape>
        </w:pict>
      </w:r>
      <w:r>
        <w:rPr>
          <w:noProof/>
        </w:rPr>
        <w:pict>
          <v:shape id="_x0000_s1591" type="#_x0000_t202" style="position:absolute;left:0;text-align:left;margin-left:580.5pt;margin-top:-5.45pt;width:21.2pt;height:369.65pt;z-index:251660288" fillcolor="#00b0f0" stroked="f">
            <v:textbox style="mso-next-textbox:#_x0000_s1591" inset="5.85pt,.7pt,5.85pt,.7pt">
              <w:txbxContent>
                <w:p w:rsidR="00CC069B" w:rsidRDefault="00CC069B"/>
              </w:txbxContent>
            </v:textbox>
          </v:shape>
        </w:pict>
      </w:r>
      <w:r>
        <w:rPr>
          <w:noProof/>
        </w:rPr>
        <w:pict>
          <v:rect id="Rectangle 11" o:spid="_x0000_s1064" style="position:absolute;left:0;text-align:left;margin-left:-2.15pt;margin-top:-34.55pt;width:631.25pt;height:145.35pt;z-index:251625472;visibility:visible;mso-wrap-edited:f;mso-position-horizontal-relative:page;mso-position-vertical-relative:page" wrapcoords="-30 0 -30 21275 21600 21275 21600 0 -30 0" fillcolor="#00b0f0" stroked="f">
            <v:textbox style="mso-next-textbox:#Rectangle 11" inset=",0,,0">
              <w:txbxContent>
                <w:p w:rsidR="00CC069B" w:rsidRPr="00D00D28" w:rsidRDefault="00CC069B" w:rsidP="003E4D39">
                  <w:pPr>
                    <w:tabs>
                      <w:tab w:val="left" w:pos="11700"/>
                    </w:tabs>
                    <w:rPr>
                      <w:sz w:val="20"/>
                    </w:rPr>
                  </w:pPr>
                </w:p>
              </w:txbxContent>
            </v:textbox>
            <w10:wrap type="tight" anchorx="page" anchory="page"/>
          </v:rect>
        </w:pict>
      </w:r>
      <w:r>
        <w:rPr>
          <w:noProof/>
        </w:rPr>
        <w:pict>
          <v:shape id="_x0000_s1518" type="#_x0000_t202" style="position:absolute;left:0;text-align:left;margin-left:-41.7pt;margin-top:-10.9pt;width:3.55pt;height:280.55pt;z-index:251654144" fillcolor="#00b0f0" stroked="f">
            <v:textbox style="mso-next-textbox:#_x0000_s1518" inset="5.85pt,.7pt,5.85pt,.7pt">
              <w:txbxContent>
                <w:p w:rsidR="00CC069B" w:rsidRDefault="00CC069B"/>
              </w:txbxContent>
            </v:textbox>
          </v:shape>
        </w:pict>
      </w:r>
      <w:r>
        <w:rPr>
          <w:noProof/>
        </w:rPr>
        <w:pict>
          <v:shape id="_x0000_s1478" type="#_x0000_t202" style="position:absolute;left:0;text-align:left;margin-left:582.45pt;margin-top:-66.5pt;width:43.25pt;height:381.95pt;z-index:251653120" fillcolor="#00b0f0" stroked="f">
            <v:textbox style="mso-next-textbox:#_x0000_s1478" inset="5.85pt,.7pt,5.85pt,.7pt">
              <w:txbxContent>
                <w:p w:rsidR="00CC069B" w:rsidRDefault="00CC069B"/>
              </w:txbxContent>
            </v:textbox>
          </v:shape>
        </w:pict>
      </w:r>
      <w:r>
        <w:rPr>
          <w:noProof/>
        </w:rPr>
        <w:pict>
          <v:shape id="Text Box 922" o:spid="_x0000_s1068" type="#_x0000_t202" style="position:absolute;left:0;text-align:left;margin-left:273.4pt;margin-top:798.35pt;width:318.9pt;height:26.8pt;z-index:251631616;visibility:visible;mso-wrap-edited:f;mso-position-horizontal-relative:page;mso-position-vertical-relative:page;mso-width-relative:margin;mso-height-relative:margin"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" filled="f" stroked="f">
            <v:textbox style="mso-next-textbox:#Text Box 922">
              <w:txbxContent>
                <w:p w:rsidR="00CC069B" w:rsidRPr="0061097D" w:rsidRDefault="00CC069B" w:rsidP="00050E4C">
                  <w:pPr>
                    <w:rPr>
                      <w:rFonts w:ascii="Times" w:eastAsia="MS Mincho" w:hAnsi="Times"/>
                      <w:sz w:val="20"/>
                      <w:szCs w:val="20"/>
                    </w:rPr>
                  </w:pPr>
                  <w:r w:rsidRPr="0061097D">
                    <w:rPr>
                      <w:rFonts w:ascii="Arial Narrow" w:eastAsia="+mn-ea" w:hAnsi="Arial Narrow" w:cs="Arial Narrow"/>
                      <w:b/>
                      <w:bCs/>
                      <w:color w:val="0094C5"/>
                      <w:kern w:val="24"/>
                      <w:sz w:val="28"/>
                      <w:szCs w:val="28"/>
                    </w:rPr>
                    <w:t xml:space="preserve"> ACTION:  </w:t>
                  </w:r>
                  <w:r w:rsidRPr="0061097D">
                    <w:rPr>
                      <w:rFonts w:ascii="Arial" w:eastAsia="+mn-ea" w:hAnsi="Arial" w:cs="+mn-cs"/>
                      <w:color w:val="0094C5"/>
                      <w:kern w:val="24"/>
                      <w:sz w:val="32"/>
                      <w:szCs w:val="32"/>
                    </w:rPr>
                    <w:t>www</w:t>
                  </w:r>
                  <w:r>
                    <w:rPr>
                      <w:rFonts w:ascii="Arial" w:eastAsia="+mn-ea" w:hAnsi="Arial" w:cs="+mn-cs"/>
                      <w:color w:val="0094C5"/>
                      <w:kern w:val="24"/>
                      <w:sz w:val="32"/>
                      <w:szCs w:val="32"/>
                    </w:rPr>
                    <w:t>latinorotary</w:t>
                  </w:r>
                  <w:r w:rsidRPr="0061097D">
                    <w:rPr>
                      <w:rFonts w:ascii="Arial" w:eastAsia="+mn-ea" w:hAnsi="Arial" w:cs="+mn-cs"/>
                      <w:color w:val="0094C5"/>
                      <w:kern w:val="24"/>
                      <w:sz w:val="32"/>
                      <w:szCs w:val="32"/>
                    </w:rPr>
                    <w:t>.</w:t>
                  </w:r>
                  <w:r>
                    <w:rPr>
                      <w:rFonts w:ascii="Arial" w:eastAsia="+mn-ea" w:hAnsi="Arial" w:cs="+mn-cs"/>
                      <w:color w:val="0094C5"/>
                      <w:kern w:val="24"/>
                      <w:sz w:val="32"/>
                      <w:szCs w:val="32"/>
                    </w:rPr>
                    <w:t>com</w:t>
                  </w:r>
                </w:p>
                <w:p w:rsidR="00CC069B" w:rsidRPr="007A10ED" w:rsidRDefault="00CC069B" w:rsidP="009058E1">
                  <w:pPr>
                    <w:jc w:val="right"/>
                    <w:rPr>
                      <w:noProof/>
                    </w:rPr>
                  </w:pPr>
                </w:p>
              </w:txbxContent>
            </v:textbox>
            <w10:wrap type="through" anchorx="page" anchory="page"/>
          </v:shape>
        </w:pict>
      </w:r>
      <w:r>
        <w:rPr>
          <w:noProof/>
        </w:rPr>
        <w:pict>
          <v:shape id="_x0000_s1424" type="#_x0000_t202" style="position:absolute;left:0;text-align:left;margin-left:-36.25pt;margin-top:-405.85pt;width:613.75pt;height:60.25pt;z-index:251650048" fillcolor="#00b0f0" stroked="f">
            <v:textbox style="mso-next-textbox:#_x0000_s1424" inset="5.85pt,.7pt,5.85pt,.7pt">
              <w:txbxContent>
                <w:p w:rsidR="00CC069B" w:rsidRPr="00BA2621" w:rsidRDefault="00CC069B" w:rsidP="00BA2621">
                  <w:pPr>
                    <w:ind w:left="810" w:right="699"/>
                  </w:pPr>
                </w:p>
              </w:txbxContent>
            </v:textbox>
          </v:shape>
        </w:pict>
      </w:r>
      <w:r>
        <w:rPr>
          <w:noProof/>
        </w:rPr>
        <w:pict>
          <v:shape id="_x0000_s1423" type="#_x0000_t202" style="position:absolute;left:0;text-align:left;margin-left:525.4pt;margin-top:-620.15pt;width:52.1pt;height:214.3pt;z-index:251649024" fillcolor="#00b0f0" stroked="f">
            <v:textbox style="mso-next-textbox:#_x0000_s1423" inset="5.85pt,.7pt,5.85pt,.7pt">
              <w:txbxContent>
                <w:p w:rsidR="00CC069B" w:rsidRDefault="00CC069B"/>
              </w:txbxContent>
            </v:textbox>
          </v:shape>
        </w:pict>
      </w:r>
      <w:r>
        <w:rPr>
          <w:noProof/>
        </w:rPr>
        <w:pict>
          <v:shape id="_x0000_s1422" type="#_x0000_t202" style="position:absolute;left:0;text-align:left;margin-left:237.4pt;margin-top:-620.15pt;width:54.05pt;height:220.85pt;z-index:251648000" fillcolor="#00b0f0" stroked="f">
            <v:textbox style="mso-next-textbox:#_x0000_s1422" inset="5.85pt,.7pt,5.85pt,.7pt">
              <w:txbxContent>
                <w:p w:rsidR="00CC069B" w:rsidRDefault="00CC069B"/>
              </w:txbxContent>
            </v:textbox>
          </v:shape>
        </w:pict>
      </w:r>
      <w:r>
        <w:rPr>
          <w:noProof/>
        </w:rPr>
        <w:pict>
          <v:shape id="_x0000_s1421" type="#_x0000_t202" style="position:absolute;left:0;text-align:left;margin-left:-36.25pt;margin-top:-620.15pt;width:39pt;height:220.85pt;z-index:251646976" fillcolor="#00b0f0" stroked="f">
            <v:textbox style="mso-next-textbox:#_x0000_s1421" inset="5.85pt,.7pt,5.85pt,.7pt">
              <w:txbxContent>
                <w:p w:rsidR="00CC069B" w:rsidRDefault="00CC069B"/>
              </w:txbxContent>
            </v:textbox>
          </v:shape>
        </w:pict>
      </w:r>
      <w:r>
        <w:rPr>
          <w:noProof/>
        </w:rPr>
        <w:pict>
          <v:shape id="_x0000_s1420" type="#_x0000_t202" style="position:absolute;left:0;text-align:left;margin-left:2.75pt;margin-top:-620.15pt;width:252.55pt;height:220.85pt;z-index:251645952" fillcolor="#00b0f0" stroked="f">
            <v:textbox style="mso-next-textbox:#_x0000_s1420" inset="5.85pt,.7pt,5.85pt,.7pt">
              <w:txbxContent>
                <w:p w:rsidR="00CC069B" w:rsidRDefault="00CC069B">
                  <w:r>
                    <w:rPr>
                      <w:noProof/>
                    </w:rPr>
                    <w:drawing>
                      <wp:inline distT="0" distB="0" distL="0" distR="0">
                        <wp:extent cx="2908300" cy="3006090"/>
                        <wp:effectExtent l="19050" t="0" r="6350" b="0"/>
                        <wp:docPr id="3" name="Picture 3" descr="DSC0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1171"/>
                                <pic:cNvPicPr>
                                  <a:picLocks noChangeAspect="1" noChangeArrowheads="1"/>
                                </pic:cNvPicPr>
                              </pic:nvPicPr>
                              <pic:blipFill>
                                <a:blip r:embed="rId14"/>
                                <a:srcRect/>
                                <a:stretch>
                                  <a:fillRect/>
                                </a:stretch>
                              </pic:blipFill>
                              <pic:spPr bwMode="auto">
                                <a:xfrm>
                                  <a:off x="0" y="0"/>
                                  <a:ext cx="2908300" cy="3006090"/>
                                </a:xfrm>
                                <a:prstGeom prst="rect">
                                  <a:avLst/>
                                </a:prstGeom>
                                <a:noFill/>
                                <a:ln w="9525">
                                  <a:noFill/>
                                  <a:miter lim="800000"/>
                                  <a:headEnd/>
                                  <a:tailEnd/>
                                </a:ln>
                              </pic:spPr>
                            </pic:pic>
                          </a:graphicData>
                        </a:graphic>
                      </wp:inline>
                    </w:drawing>
                  </w:r>
                </w:p>
              </w:txbxContent>
            </v:textbox>
          </v:shape>
        </w:pict>
      </w:r>
      <w:r>
        <w:rPr>
          <w:noProof/>
        </w:rPr>
        <w:pict>
          <v:shape id="_x0000_s1416" type="#_x0000_t202" style="position:absolute;left:0;text-align:left;margin-left:280.15pt;margin-top:-620.15pt;width:252pt;height:216.25pt;z-index:251643904;mso-wrap-style:none" stroked="f">
            <v:textbox style="mso-next-textbox:#_x0000_s1416;mso-fit-shape-to-text:t" inset="5.85pt,.7pt,5.85pt,.7pt">
              <w:txbxContent>
                <w:p w:rsidR="00CC069B" w:rsidRDefault="00CC069B" w:rsidP="00B503FE">
                  <w:pPr>
                    <w:ind w:firstLine="90"/>
                  </w:pPr>
                  <w:r>
                    <w:rPr>
                      <w:noProof/>
                    </w:rPr>
                    <w:drawing>
                      <wp:inline distT="0" distB="0" distL="0" distR="0">
                        <wp:extent cx="2981325" cy="2728595"/>
                        <wp:effectExtent l="19050" t="0" r="9525" b="0"/>
                        <wp:docPr id="4" name="Picture 4" descr="DSC0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1196"/>
                                <pic:cNvPicPr>
                                  <a:picLocks noChangeAspect="1" noChangeArrowheads="1"/>
                                </pic:cNvPicPr>
                              </pic:nvPicPr>
                              <pic:blipFill>
                                <a:blip r:embed="rId15"/>
                                <a:srcRect/>
                                <a:stretch>
                                  <a:fillRect/>
                                </a:stretch>
                              </pic:blipFill>
                              <pic:spPr bwMode="auto">
                                <a:xfrm>
                                  <a:off x="0" y="0"/>
                                  <a:ext cx="2981325" cy="2728595"/>
                                </a:xfrm>
                                <a:prstGeom prst="rect">
                                  <a:avLst/>
                                </a:prstGeom>
                                <a:noFill/>
                                <a:ln w="9525">
                                  <a:noFill/>
                                  <a:miter lim="800000"/>
                                  <a:headEnd/>
                                  <a:tailEnd/>
                                </a:ln>
                              </pic:spPr>
                            </pic:pic>
                          </a:graphicData>
                        </a:graphic>
                      </wp:inline>
                    </w:drawing>
                  </w:r>
                </w:p>
              </w:txbxContent>
            </v:textbox>
          </v:shape>
        </w:pict>
      </w:r>
      <w:r>
        <w:rPr>
          <w:noProof/>
        </w:rPr>
        <w:pict>
          <v:shape id="_x0000_s1417" type="#_x0000_t202" style="position:absolute;left:0;text-align:left;margin-left:347.75pt;margin-top:-688pt;width:174.35pt;height:23.75pt;z-index:251644928" fillcolor="#0070c0" stroked="f">
            <v:textbox style="mso-next-textbox:#_x0000_s1417" inset="5.85pt,.7pt,5.85pt,.7pt">
              <w:txbxContent>
                <w:p w:rsidR="00CC069B" w:rsidRPr="00292385" w:rsidRDefault="00CC069B" w:rsidP="00B503FE">
                  <w:pPr>
                    <w:jc w:val="center"/>
                    <w:rPr>
                      <w:b/>
                      <w:color w:val="FFFFFF"/>
                      <w:sz w:val="28"/>
                      <w:lang w:val="es-ES"/>
                    </w:rPr>
                  </w:pPr>
                  <w:r w:rsidRPr="00292385">
                    <w:rPr>
                      <w:b/>
                      <w:color w:val="FFFFFF"/>
                      <w:sz w:val="28"/>
                      <w:lang w:val="es-ES"/>
                    </w:rPr>
                    <w:t>2016</w:t>
                  </w:r>
                </w:p>
              </w:txbxContent>
            </v:textbox>
          </v:shape>
        </w:pict>
      </w:r>
    </w:p>
    <w:p w:rsidR="00CB5DB3" w:rsidRDefault="000E2D91" w:rsidP="001F384B">
      <w:pPr>
        <w:pStyle w:val="BodyTextSingle"/>
      </w:pPr>
      <w:r>
        <w:rPr>
          <w:noProof/>
        </w:rPr>
        <w:lastRenderedPageBreak/>
        <w:pict>
          <v:shape id="_x0000_s1760" type="#_x0000_t202" style="position:absolute;margin-left:263pt;margin-top:19.7pt;width:289.05pt;height:319.45pt;z-index:251725824" fillcolor="#fde9d9 [665]" stroked="f">
            <v:textbox inset="5.85pt,.7pt,5.85pt,.7pt">
              <w:txbxContent>
                <w:p w:rsidR="00FA59CD" w:rsidRDefault="00FA59CD" w:rsidP="001306B2">
                  <w:pPr>
                    <w:jc w:val="both"/>
                  </w:pPr>
                  <w:r w:rsidRPr="00FA59CD">
                    <w:rPr>
                      <w:noProof/>
                    </w:rPr>
                    <w:drawing>
                      <wp:inline distT="0" distB="0" distL="0" distR="0">
                        <wp:extent cx="1429351" cy="1612015"/>
                        <wp:effectExtent l="19050" t="0" r="0" b="0"/>
                        <wp:docPr id="7" name="Picture 2" descr="C:\Documents and Settings\Owner\Local Settings\Temporary Internet Files\Content.Outlook\3JO8QCU4\_MG_5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wner\Local Settings\Temporary Internet Files\Content.Outlook\3JO8QCU4\_MG_5129.jpg"/>
                                <pic:cNvPicPr>
                                  <a:picLocks noChangeAspect="1" noChangeArrowheads="1"/>
                                </pic:cNvPicPr>
                              </pic:nvPicPr>
                              <pic:blipFill>
                                <a:blip r:embed="rId16" cstate="print"/>
                                <a:srcRect/>
                                <a:stretch>
                                  <a:fillRect/>
                                </a:stretch>
                              </pic:blipFill>
                              <pic:spPr bwMode="auto">
                                <a:xfrm>
                                  <a:off x="0" y="0"/>
                                  <a:ext cx="1432640" cy="1615724"/>
                                </a:xfrm>
                                <a:prstGeom prst="rect">
                                  <a:avLst/>
                                </a:prstGeom>
                                <a:noFill/>
                                <a:ln w="9525">
                                  <a:noFill/>
                                  <a:miter lim="800000"/>
                                  <a:headEnd/>
                                  <a:tailEnd/>
                                </a:ln>
                              </pic:spPr>
                            </pic:pic>
                          </a:graphicData>
                        </a:graphic>
                      </wp:inline>
                    </w:drawing>
                  </w:r>
                </w:p>
                <w:p w:rsidR="00FA59CD" w:rsidRDefault="00FA59CD" w:rsidP="001306B2">
                  <w:pPr>
                    <w:jc w:val="both"/>
                  </w:pPr>
                  <w:r>
                    <w:t>experience in Public Health:</w:t>
                  </w:r>
                  <w:r w:rsidR="00975A20">
                    <w:t xml:space="preserve"> </w:t>
                  </w:r>
                  <w:r>
                    <w:rPr>
                      <w:rFonts w:ascii="Times New Roman" w:hAnsi="Times New Roman"/>
                    </w:rPr>
                    <w:t>​​</w:t>
                  </w:r>
                  <w:r>
                    <w:rPr>
                      <w:rFonts w:cs="Georgia"/>
                    </w:rPr>
                    <w:t>HIV/AIDS</w:t>
                  </w:r>
                  <w:r w:rsidR="00975A20">
                    <w:rPr>
                      <w:rFonts w:cs="Georgia"/>
                    </w:rPr>
                    <w:t xml:space="preserve">, </w:t>
                  </w:r>
                  <w:r>
                    <w:rPr>
                      <w:rFonts w:cs="Georgia"/>
                    </w:rPr>
                    <w:t xml:space="preserve">Federal Health </w:t>
                  </w:r>
                  <w:r w:rsidR="00975A20">
                    <w:rPr>
                      <w:rFonts w:cs="Georgia"/>
                    </w:rPr>
                    <w:t xml:space="preserve">Law </w:t>
                  </w:r>
                  <w:r>
                    <w:t>(Obama Care)</w:t>
                  </w:r>
                  <w:r w:rsidR="00975A20">
                    <w:t xml:space="preserve">, </w:t>
                  </w:r>
                  <w:r>
                    <w:t>research with the Universities of Kansas-KUMC, Hackensack UHMC</w:t>
                  </w:r>
                  <w:r w:rsidR="00975A20">
                    <w:t>,</w:t>
                  </w:r>
                  <w:r>
                    <w:t xml:space="preserve"> </w:t>
                  </w:r>
                  <w:r w:rsidR="001E7E3C">
                    <w:t>and URMC</w:t>
                  </w:r>
                  <w:r w:rsidR="00975A20">
                    <w:t xml:space="preserve">. He studied at the </w:t>
                  </w:r>
                  <w:r>
                    <w:rPr>
                      <w:rFonts w:cs="Georgia"/>
                    </w:rPr>
                    <w:t>Autonomous University of Chihuahua</w:t>
                  </w:r>
                  <w:r w:rsidR="00E5664A">
                    <w:rPr>
                      <w:rFonts w:cs="Georgia"/>
                    </w:rPr>
                    <w:t>, Mexico</w:t>
                  </w:r>
                  <w:r>
                    <w:rPr>
                      <w:rFonts w:cs="Georgia"/>
                    </w:rPr>
                    <w:t xml:space="preserve"> - </w:t>
                  </w:r>
                  <w:r>
                    <w:t xml:space="preserve">Faculty of Chemistry in the area of </w:t>
                  </w:r>
                  <w:r>
                    <w:rPr>
                      <w:rFonts w:ascii="Times New Roman" w:hAnsi="Times New Roman"/>
                    </w:rPr>
                    <w:t>​​</w:t>
                  </w:r>
                  <w:r>
                    <w:rPr>
                      <w:rFonts w:cs="Georgia"/>
                    </w:rPr>
                    <w:t>Food Engineering.</w:t>
                  </w:r>
                </w:p>
                <w:p w:rsidR="00FA59CD" w:rsidRDefault="003B33DB" w:rsidP="001306B2">
                  <w:pPr>
                    <w:ind w:firstLine="720"/>
                    <w:jc w:val="both"/>
                  </w:pPr>
                  <w:r>
                    <w:t xml:space="preserve">He is </w:t>
                  </w:r>
                  <w:r w:rsidR="00FA59CD">
                    <w:t xml:space="preserve">married </w:t>
                  </w:r>
                  <w:r>
                    <w:t xml:space="preserve">to </w:t>
                  </w:r>
                  <w:r w:rsidR="00FA59CD">
                    <w:t xml:space="preserve">Dora Alicia </w:t>
                  </w:r>
                  <w:r w:rsidR="00E5664A">
                    <w:t>Ponce;</w:t>
                  </w:r>
                  <w:r w:rsidR="00FA59CD">
                    <w:t xml:space="preserve"> </w:t>
                  </w:r>
                  <w:r>
                    <w:t>they</w:t>
                  </w:r>
                  <w:r w:rsidR="00FA59CD">
                    <w:t xml:space="preserve"> have 2 children and an adopted daughter</w:t>
                  </w:r>
                  <w:r>
                    <w:t xml:space="preserve">, and a </w:t>
                  </w:r>
                  <w:r w:rsidR="00FA59CD">
                    <w:t>granddaughter</w:t>
                  </w:r>
                  <w:r>
                    <w:t>. He is very active at the S</w:t>
                  </w:r>
                  <w:r w:rsidR="00E10C38">
                    <w:t>an Patricio</w:t>
                  </w:r>
                  <w:r>
                    <w:t xml:space="preserve"> Church and several local, state, and national organizations. </w:t>
                  </w:r>
                  <w:r w:rsidR="00E5664A">
                    <w:t xml:space="preserve">   </w:t>
                  </w:r>
                  <w:r w:rsidR="001306B2">
                    <w:t xml:space="preserve">He has received </w:t>
                  </w:r>
                  <w:r w:rsidR="00E5664A">
                    <w:t>numerous   recog</w:t>
                  </w:r>
                  <w:r w:rsidR="001306B2">
                    <w:t xml:space="preserve"> -nitions for his work including</w:t>
                  </w:r>
                  <w:r w:rsidR="00FA59CD">
                    <w:t xml:space="preserve"> Secretary of Foreign Relations with the Government of Mexico OHTLY 2015 Recognition.</w:t>
                  </w:r>
                </w:p>
                <w:p w:rsidR="00FA59CD" w:rsidRDefault="00FA59CD"/>
              </w:txbxContent>
            </v:textbox>
          </v:shape>
        </w:pict>
      </w:r>
      <w:r>
        <w:rPr>
          <w:noProof/>
        </w:rPr>
        <w:pict>
          <v:shape id="_x0000_s1758" type="#_x0000_t202" style="position:absolute;margin-left:420.25pt;margin-top:339.15pt;width:133.95pt;height:146.3pt;z-index:251723776" fillcolor="#fde9d9 [665]" stroked="f">
            <v:textbox inset="5.85pt,.7pt,5.85pt,.7pt">
              <w:txbxContent>
                <w:p w:rsidR="00FA59CD" w:rsidRDefault="00FA59CD">
                  <w:r>
                    <w:rPr>
                      <w:rFonts w:ascii="Arial" w:hAnsi="Arial" w:cs="Arial"/>
                      <w:noProof/>
                      <w:color w:val="000000"/>
                      <w:sz w:val="30"/>
                      <w:szCs w:val="30"/>
                      <w:bdr w:val="none" w:sz="0" w:space="0" w:color="auto" w:frame="1"/>
                    </w:rPr>
                    <w:drawing>
                      <wp:inline distT="0" distB="0" distL="0" distR="0">
                        <wp:extent cx="1420495" cy="1898499"/>
                        <wp:effectExtent l="19050" t="0" r="8255" b="0"/>
                        <wp:docPr id="6" name="Picture 4" descr="https://lh3.googleusercontent.com/WO4RFngWtNUgH0arwwhoBtt4HREQWGCaYz0bjoX9cESRLls7Pzc25uTYqbwZxKOVG1AdNgMBDjyxzqLqBMVk2Ur4Endj76SO5Xzah20578sqrr-IRhBUKB1BquyFnUGmhZDMjY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WO4RFngWtNUgH0arwwhoBtt4HREQWGCaYz0bjoX9cESRLls7Pzc25uTYqbwZxKOVG1AdNgMBDjyxzqLqBMVk2Ur4Endj76SO5Xzah20578sqrr-IRhBUKB1BquyFnUGmhZDMjY8F"/>
                                <pic:cNvPicPr>
                                  <a:picLocks noChangeAspect="1" noChangeArrowheads="1"/>
                                </pic:cNvPicPr>
                              </pic:nvPicPr>
                              <pic:blipFill>
                                <a:blip r:embed="rId17"/>
                                <a:srcRect/>
                                <a:stretch>
                                  <a:fillRect/>
                                </a:stretch>
                              </pic:blipFill>
                              <pic:spPr bwMode="auto">
                                <a:xfrm>
                                  <a:off x="0" y="0"/>
                                  <a:ext cx="1420495" cy="1898499"/>
                                </a:xfrm>
                                <a:prstGeom prst="rect">
                                  <a:avLst/>
                                </a:prstGeom>
                                <a:noFill/>
                                <a:ln w="9525">
                                  <a:noFill/>
                                  <a:miter lim="800000"/>
                                  <a:headEnd/>
                                  <a:tailEnd/>
                                </a:ln>
                              </pic:spPr>
                            </pic:pic>
                          </a:graphicData>
                        </a:graphic>
                      </wp:inline>
                    </w:drawing>
                  </w:r>
                </w:p>
              </w:txbxContent>
            </v:textbox>
          </v:shape>
        </w:pict>
      </w:r>
      <w:r>
        <w:rPr>
          <w:noProof/>
        </w:rPr>
        <w:pict>
          <v:shape id="_x0000_s1757" type="#_x0000_t202" style="position:absolute;margin-left:263pt;margin-top:339.15pt;width:142.45pt;height:143.25pt;z-index:251722752" fillcolor="#fde9d9 [665]" stroked="f">
            <v:textbox inset="5.85pt,.7pt,5.85pt,.7pt">
              <w:txbxContent>
                <w:p w:rsidR="00FA59CD" w:rsidRDefault="00FA59CD">
                  <w:r>
                    <w:rPr>
                      <w:rFonts w:ascii="Arial" w:hAnsi="Arial" w:cs="Arial"/>
                      <w:noProof/>
                      <w:color w:val="000000"/>
                      <w:sz w:val="30"/>
                      <w:szCs w:val="30"/>
                      <w:bdr w:val="none" w:sz="0" w:space="0" w:color="auto" w:frame="1"/>
                    </w:rPr>
                    <w:drawing>
                      <wp:inline distT="0" distB="0" distL="0" distR="0">
                        <wp:extent cx="1767205" cy="2334273"/>
                        <wp:effectExtent l="19050" t="0" r="4445" b="0"/>
                        <wp:docPr id="2" name="Picture 1" descr="https://lh6.googleusercontent.com/dTXUuC0-NaEwWwK2nfg2_LnM6BLGCSS5-6Vs7c-qF7DxBgnMS8FqbR4h_NNimU-4Ts3DFf_-qct1i_5yB0255ijPDDb6UXmSO6T3QahnVJc2vVubYxNxhgKZgDuwckHrQAw6Rn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dTXUuC0-NaEwWwK2nfg2_LnM6BLGCSS5-6Vs7c-qF7DxBgnMS8FqbR4h_NNimU-4Ts3DFf_-qct1i_5yB0255ijPDDb6UXmSO6T3QahnVJc2vVubYxNxhgKZgDuwckHrQAw6RnVM"/>
                                <pic:cNvPicPr>
                                  <a:picLocks noChangeAspect="1" noChangeArrowheads="1"/>
                                </pic:cNvPicPr>
                              </pic:nvPicPr>
                              <pic:blipFill>
                                <a:blip r:embed="rId18"/>
                                <a:srcRect/>
                                <a:stretch>
                                  <a:fillRect/>
                                </a:stretch>
                              </pic:blipFill>
                              <pic:spPr bwMode="auto">
                                <a:xfrm>
                                  <a:off x="0" y="0"/>
                                  <a:ext cx="1767205" cy="2334273"/>
                                </a:xfrm>
                                <a:prstGeom prst="rect">
                                  <a:avLst/>
                                </a:prstGeom>
                                <a:noFill/>
                                <a:ln w="9525">
                                  <a:noFill/>
                                  <a:miter lim="800000"/>
                                  <a:headEnd/>
                                  <a:tailEnd/>
                                </a:ln>
                              </pic:spPr>
                            </pic:pic>
                          </a:graphicData>
                        </a:graphic>
                      </wp:inline>
                    </w:drawing>
                  </w:r>
                </w:p>
              </w:txbxContent>
            </v:textbox>
          </v:shape>
        </w:pict>
      </w:r>
      <w:r>
        <w:rPr>
          <w:noProof/>
        </w:rPr>
        <w:pict>
          <v:shape id="_x0000_s1759" type="#_x0000_t202" style="position:absolute;margin-left:263pt;margin-top:485.45pt;width:290.75pt;height:200.95pt;z-index:251724800" fillcolor="#fde9d9 [665]" stroked="f">
            <v:textbox inset="5.85pt,.7pt,5.85pt,.7pt">
              <w:txbxContent>
                <w:p w:rsidR="003B33DB" w:rsidRDefault="00881646" w:rsidP="003B33DB">
                  <w:pPr>
                    <w:pStyle w:val="NoSpacing"/>
                    <w:rPr>
                      <w:b/>
                      <w:sz w:val="28"/>
                    </w:rPr>
                  </w:pPr>
                  <w:r w:rsidRPr="00975A20">
                    <w:rPr>
                      <w:b/>
                      <w:sz w:val="28"/>
                    </w:rPr>
                    <w:t>Christmas</w:t>
                  </w:r>
                  <w:r w:rsidR="00FA59CD" w:rsidRPr="00975A20">
                    <w:rPr>
                      <w:b/>
                      <w:sz w:val="28"/>
                    </w:rPr>
                    <w:t xml:space="preserve"> dinner</w:t>
                  </w:r>
                  <w:r w:rsidR="00975A20">
                    <w:rPr>
                      <w:b/>
                      <w:sz w:val="28"/>
                    </w:rPr>
                    <w:t xml:space="preserve"> </w:t>
                  </w:r>
                  <w:r w:rsidR="003B33DB">
                    <w:rPr>
                      <w:b/>
                      <w:sz w:val="28"/>
                    </w:rPr>
                    <w:t xml:space="preserve">  </w:t>
                  </w:r>
                </w:p>
                <w:p w:rsidR="00FA59CD" w:rsidRPr="00FA59CD" w:rsidRDefault="003B33DB" w:rsidP="003B33DB">
                  <w:pPr>
                    <w:pStyle w:val="NoSpacing"/>
                    <w:jc w:val="both"/>
                    <w:rPr>
                      <w:b/>
                      <w:sz w:val="28"/>
                    </w:rPr>
                  </w:pPr>
                  <w:r>
                    <w:rPr>
                      <w:b/>
                      <w:sz w:val="28"/>
                    </w:rPr>
                    <w:t xml:space="preserve">        </w:t>
                  </w:r>
                  <w:r w:rsidR="00FA59CD" w:rsidRPr="003B33DB">
                    <w:t>The holidays are a time for</w:t>
                  </w:r>
                  <w:r w:rsidR="00FA59CD" w:rsidRPr="00FA59CD">
                    <w:t xml:space="preserve"> sharing, helping and giving, and the RLRC is always there to lend a hand. During the festivities of Christmas, many club members and volunteers gave their time for cooking, packing, and serving a delicious meal. This event was held on December 20th in the afternoon at Heart and Soul Church where approximately 70 dinners were served. All safety precautions were observed including masking and no meal eaten at the site. The menu consisted of green salad, rice, roast chicken, pasta, potato salad, mac salad and bread. Thanks to Pastor Col</w:t>
                  </w:r>
                  <w:r w:rsidR="00E10C38">
                    <w:t>ó</w:t>
                  </w:r>
                  <w:r w:rsidR="00FA59CD" w:rsidRPr="00FA59CD">
                    <w:t>n for making our time very enjoyable with his beautiful music.</w:t>
                  </w:r>
                </w:p>
                <w:p w:rsidR="00FA59CD" w:rsidRDefault="00FA59CD" w:rsidP="003B33DB">
                  <w:pPr>
                    <w:pStyle w:val="NoSpacing"/>
                  </w:pPr>
                </w:p>
              </w:txbxContent>
            </v:textbox>
          </v:shape>
        </w:pict>
      </w:r>
      <w:r>
        <w:rPr>
          <w:noProof/>
        </w:rPr>
        <w:pict>
          <v:shape id="_x0000_s1761" type="#_x0000_t202" style="position:absolute;margin-left:383.1pt;margin-top:19.7pt;width:168.95pt;height:127.35pt;z-index:251726848" fillcolor="#fde9d9 [665]" stroked="f">
            <v:textbox inset="5.85pt,.7pt,5.85pt,.7pt">
              <w:txbxContent>
                <w:p w:rsidR="00FA59CD" w:rsidRDefault="001306B2" w:rsidP="001306B2">
                  <w:pPr>
                    <w:jc w:val="both"/>
                  </w:pPr>
                  <w:r>
                    <w:t xml:space="preserve">      </w:t>
                  </w:r>
                  <w:r w:rsidR="00FA59CD" w:rsidRPr="001306B2">
                    <w:rPr>
                      <w:b/>
                    </w:rPr>
                    <w:t>Arturo</w:t>
                  </w:r>
                  <w:r w:rsidRPr="001306B2">
                    <w:rPr>
                      <w:b/>
                    </w:rPr>
                    <w:t xml:space="preserve"> </w:t>
                  </w:r>
                  <w:r w:rsidR="00FA59CD" w:rsidRPr="001306B2">
                    <w:rPr>
                      <w:b/>
                    </w:rPr>
                    <w:t>Ponce</w:t>
                  </w:r>
                  <w:r w:rsidR="00FA59CD" w:rsidRPr="001306B2">
                    <w:t xml:space="preserve">, </w:t>
                  </w:r>
                  <w:r w:rsidR="00FA59CD">
                    <w:t xml:space="preserve">originally from Mexico is the newest member of the club. Currently, he is a bilingual community liaison at the University of Rochester Medical Center Community Outreach, Engagement and </w:t>
                  </w:r>
                  <w:r w:rsidR="00E10C38">
                    <w:t>D</w:t>
                  </w:r>
                  <w:r w:rsidR="00FA59CD">
                    <w:t>isparities.</w:t>
                  </w:r>
                  <w:r w:rsidR="00E10C38">
                    <w:t xml:space="preserve"> </w:t>
                  </w:r>
                  <w:r w:rsidR="00FA59CD">
                    <w:t>He has extensive</w:t>
                  </w:r>
                </w:p>
              </w:txbxContent>
            </v:textbox>
          </v:shape>
        </w:pict>
      </w:r>
      <w:r>
        <w:rPr>
          <w:noProof/>
        </w:rPr>
        <w:pict>
          <v:shape id="_x0000_s1686" type="#_x0000_t202" style="position:absolute;margin-left:-15.55pt;margin-top:2.7pt;width:274.35pt;height:683.7pt;z-index:251673600" fillcolor="#fde9d9" stroked="f">
            <v:textbox style="mso-next-textbox:#_x0000_s1686" inset="5.85pt,.7pt,5.85pt,.7pt">
              <w:txbxContent>
                <w:p w:rsidR="00CC069B" w:rsidRDefault="00CC069B">
                  <w:pPr>
                    <w:rPr>
                      <w:b/>
                      <w:sz w:val="28"/>
                    </w:rPr>
                  </w:pPr>
                  <w:r>
                    <w:rPr>
                      <w:b/>
                      <w:sz w:val="28"/>
                    </w:rPr>
                    <w:t>Voter registration drive</w:t>
                  </w:r>
                </w:p>
                <w:p w:rsidR="00CC069B" w:rsidRPr="00C8314D" w:rsidRDefault="00CC069B" w:rsidP="00C8314D">
                  <w:pPr>
                    <w:jc w:val="both"/>
                  </w:pPr>
                  <w:r>
                    <w:rPr>
                      <w:b/>
                      <w:sz w:val="28"/>
                    </w:rPr>
                    <w:tab/>
                  </w:r>
                  <w:r>
                    <w:t>The RLRC conducted a voter registration drive on October 3</w:t>
                  </w:r>
                  <w:r w:rsidRPr="00454FCC">
                    <w:rPr>
                      <w:vertAlign w:val="superscript"/>
                    </w:rPr>
                    <w:t>rd</w:t>
                  </w:r>
                  <w:r>
                    <w:t xml:space="preserve"> at the Father Laurence Advocacy Center on Clinton Avenue, Rochester. Several members provide</w:t>
                  </w:r>
                  <w:r w:rsidR="00E10C38">
                    <w:t>d</w:t>
                  </w:r>
                  <w:r>
                    <w:t xml:space="preserve"> information regarding advanced voting dates and sites, and registered several individuals.</w:t>
                  </w:r>
                </w:p>
                <w:p w:rsidR="00CC069B" w:rsidRDefault="00E10C38">
                  <w:pPr>
                    <w:rPr>
                      <w:b/>
                      <w:sz w:val="28"/>
                    </w:rPr>
                  </w:pPr>
                  <w:r>
                    <w:rPr>
                      <w:noProof/>
                    </w:rPr>
                    <w:drawing>
                      <wp:inline distT="0" distB="0" distL="0" distR="0">
                        <wp:extent cx="2988844" cy="2242334"/>
                        <wp:effectExtent l="19050" t="0" r="2006" b="0"/>
                        <wp:docPr id="9" name="Picture 15" descr="C:\Users\luisa\AppData\Local\Temp\IMG_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uisa\AppData\Local\Temp\IMG_2411.jpg"/>
                                <pic:cNvPicPr>
                                  <a:picLocks noChangeAspect="1" noChangeArrowheads="1"/>
                                </pic:cNvPicPr>
                              </pic:nvPicPr>
                              <pic:blipFill>
                                <a:blip r:embed="rId19"/>
                                <a:srcRect/>
                                <a:stretch>
                                  <a:fillRect/>
                                </a:stretch>
                              </pic:blipFill>
                              <pic:spPr bwMode="auto">
                                <a:xfrm>
                                  <a:off x="0" y="0"/>
                                  <a:ext cx="2989516" cy="2242838"/>
                                </a:xfrm>
                                <a:prstGeom prst="rect">
                                  <a:avLst/>
                                </a:prstGeom>
                                <a:noFill/>
                                <a:ln w="9525">
                                  <a:noFill/>
                                  <a:miter lim="800000"/>
                                  <a:headEnd/>
                                  <a:tailEnd/>
                                </a:ln>
                              </pic:spPr>
                            </pic:pic>
                          </a:graphicData>
                        </a:graphic>
                      </wp:inline>
                    </w:drawing>
                  </w:r>
                </w:p>
                <w:p w:rsidR="00CC069B" w:rsidRPr="00C8314D" w:rsidRDefault="00CC069B">
                  <w:r w:rsidRPr="00C8314D">
                    <w:t>Charol Ríos and Elisa DeJesús observe while a new voter completes registration form</w:t>
                  </w:r>
                </w:p>
                <w:p w:rsidR="00CC069B" w:rsidRDefault="00CC069B">
                  <w:pPr>
                    <w:rPr>
                      <w:b/>
                      <w:sz w:val="28"/>
                    </w:rPr>
                  </w:pPr>
                </w:p>
                <w:p w:rsidR="00CC069B" w:rsidRPr="00952487" w:rsidRDefault="00CC069B">
                  <w:pPr>
                    <w:rPr>
                      <w:b/>
                      <w:sz w:val="28"/>
                    </w:rPr>
                  </w:pPr>
                  <w:r>
                    <w:rPr>
                      <w:b/>
                      <w:sz w:val="28"/>
                    </w:rPr>
                    <w:t xml:space="preserve">Thanksgiving Day dinner </w:t>
                  </w:r>
                </w:p>
                <w:p w:rsidR="00CC069B" w:rsidRDefault="00CC069B" w:rsidP="00A00BF7">
                  <w:pPr>
                    <w:ind w:firstLine="720"/>
                    <w:jc w:val="both"/>
                  </w:pPr>
                  <w:r>
                    <w:t xml:space="preserve">Following the RLRC </w:t>
                  </w:r>
                  <w:r w:rsidR="00E5664A">
                    <w:t>focus on</w:t>
                  </w:r>
                  <w:r>
                    <w:t xml:space="preserve"> helping families in need during the festivity of Thanksgiving Day, several club members cooked</w:t>
                  </w:r>
                  <w:r w:rsidR="00E5664A">
                    <w:t>, packed,</w:t>
                  </w:r>
                  <w:r>
                    <w:t xml:space="preserve"> and served dinner at the Heart and Soul Church on November 24</w:t>
                  </w:r>
                  <w:r w:rsidRPr="005C4719">
                    <w:rPr>
                      <w:vertAlign w:val="superscript"/>
                    </w:rPr>
                    <w:t>th</w:t>
                  </w:r>
                  <w:r>
                    <w:t xml:space="preserve">. Following restrictions due to the COVID-19 pandemic, instead of serving dinner at the church, dinner was pre-package and people just took it home. About 80 dinners were pre-package and the rest </w:t>
                  </w:r>
                  <w:r w:rsidR="00E5664A">
                    <w:t xml:space="preserve">of the food </w:t>
                  </w:r>
                  <w:r>
                    <w:t>was donated to the House of Mercy.</w:t>
                  </w:r>
                </w:p>
                <w:p w:rsidR="00CC069B" w:rsidRDefault="00CC069B" w:rsidP="00A00BF7">
                  <w:pPr>
                    <w:ind w:firstLine="720"/>
                    <w:jc w:val="both"/>
                  </w:pPr>
                  <w:r>
                    <w:t>Dinner consisted of roasted chicken, green salad, macaroni salad, several types of rice and dessert. There was Panamanian rice with coconut, Puerto Rican rice with pigeon peas, and yellow Mexican rice.</w:t>
                  </w:r>
                </w:p>
                <w:p w:rsidR="00CC069B" w:rsidRPr="00970BD4" w:rsidRDefault="00CC069B" w:rsidP="00970BD4">
                  <w:pPr>
                    <w:jc w:val="both"/>
                    <w:rPr>
                      <w:sz w:val="10"/>
                    </w:rPr>
                  </w:pPr>
                </w:p>
                <w:p w:rsidR="00CC069B" w:rsidRDefault="00CC069B" w:rsidP="00970BD4">
                  <w:pPr>
                    <w:jc w:val="both"/>
                    <w:rPr>
                      <w:b/>
                      <w:sz w:val="28"/>
                    </w:rPr>
                  </w:pPr>
                  <w:r w:rsidRPr="00970BD4">
                    <w:rPr>
                      <w:b/>
                      <w:sz w:val="28"/>
                    </w:rPr>
                    <w:t xml:space="preserve">Focus on diversity, equity, and </w:t>
                  </w:r>
                  <w:r>
                    <w:rPr>
                      <w:b/>
                      <w:sz w:val="28"/>
                    </w:rPr>
                    <w:t>inclusion</w:t>
                  </w:r>
                </w:p>
                <w:p w:rsidR="00CC069B" w:rsidRDefault="00CC069B" w:rsidP="00970BD4">
                  <w:pPr>
                    <w:ind w:firstLine="720"/>
                    <w:jc w:val="both"/>
                    <w:rPr>
                      <w:sz w:val="22"/>
                    </w:rPr>
                  </w:pPr>
                  <w:r w:rsidRPr="00970BD4">
                    <w:rPr>
                      <w:sz w:val="22"/>
                    </w:rPr>
                    <w:t>A top priority for Rotary is growing and diversifying our membership to make sure we reflect the communities we serve and are inclusive of all cultures, experiences, and identities.</w:t>
                  </w:r>
                </w:p>
                <w:p w:rsidR="00CC069B" w:rsidRPr="005E3594" w:rsidRDefault="00CC069B" w:rsidP="00BF322B">
                  <w:pPr>
                    <w:ind w:firstLine="720"/>
                    <w:jc w:val="both"/>
                  </w:pPr>
                  <w:r>
                    <w:t xml:space="preserve">RI is creating an organization that is more open and inclusive, fair to all, builds goodwill, and benefits our communities. </w:t>
                  </w:r>
                  <w:r w:rsidRPr="00BF322B">
                    <w:rPr>
                      <w:b/>
                      <w:sz w:val="22"/>
                      <w:szCs w:val="20"/>
                    </w:rPr>
                    <w:t xml:space="preserve">Cont. </w:t>
                  </w:r>
                  <w:r w:rsidRPr="00970BD4">
                    <w:rPr>
                      <w:b/>
                    </w:rPr>
                    <w:t>p3</w:t>
                  </w:r>
                </w:p>
              </w:txbxContent>
            </v:textbox>
          </v:shape>
        </w:pict>
      </w:r>
      <w:r>
        <w:rPr>
          <w:noProof/>
        </w:rPr>
        <w:pict>
          <v:shape id="_x0000_s1601" type="#_x0000_t202" style="position:absolute;margin-left:-13.4pt;margin-top:.15pt;width:567.6pt;height:687.95pt;z-index:251664384" fillcolor="#fde9d9" stroked="f">
            <v:textbox style="mso-next-textbox:#_x0000_s1601" inset="5.85pt,.7pt,5.85pt,.7pt">
              <w:txbxContent>
                <w:p w:rsidR="00CC069B" w:rsidRPr="00531916" w:rsidRDefault="00CC069B" w:rsidP="00373787">
                  <w:pPr>
                    <w:ind w:left="-540" w:firstLine="540"/>
                  </w:pPr>
                </w:p>
              </w:txbxContent>
            </v:textbox>
          </v:shape>
        </w:pict>
      </w:r>
      <w:r>
        <w:rPr>
          <w:noProof/>
        </w:rPr>
        <w:pict>
          <v:shape id="_x0000_s1338" type="#_x0000_t202" style="position:absolute;margin-left:-36pt;margin-top:.15pt;width:613.25pt;height:725.95pt;z-index:251637760" fillcolor="#fde9d9" stroked="f">
            <v:textbox style="mso-next-textbox:#_x0000_s1338">
              <w:txbxContent>
                <w:p w:rsidR="00CC069B" w:rsidRDefault="00CC069B" w:rsidP="00577212">
                  <w:pPr>
                    <w:pStyle w:val="NoSpacing"/>
                    <w:jc w:val="center"/>
                    <w:rPr>
                      <w:b/>
                      <w:sz w:val="22"/>
                      <w:szCs w:val="22"/>
                    </w:rPr>
                  </w:pPr>
                </w:p>
                <w:p w:rsidR="00CC069B" w:rsidRDefault="00CC069B" w:rsidP="00987828">
                  <w:pPr>
                    <w:pStyle w:val="NoSpacing"/>
                    <w:rPr>
                      <w:b/>
                      <w:sz w:val="22"/>
                      <w:szCs w:val="22"/>
                    </w:rPr>
                  </w:pPr>
                  <w:r>
                    <w:rPr>
                      <w:b/>
                      <w:sz w:val="22"/>
                      <w:szCs w:val="22"/>
                    </w:rPr>
                    <w:t xml:space="preserve">          </w:t>
                  </w:r>
                </w:p>
                <w:p w:rsidR="00CC069B" w:rsidRPr="00987828" w:rsidRDefault="00CC069B" w:rsidP="00877A61">
                  <w:pPr>
                    <w:pStyle w:val="NoSpacing"/>
                    <w:rPr>
                      <w:b/>
                      <w:noProof/>
                      <w:color w:val="3333FF"/>
                    </w:rPr>
                  </w:pPr>
                  <w:r>
                    <w:rPr>
                      <w:b/>
                      <w:sz w:val="22"/>
                      <w:szCs w:val="22"/>
                    </w:rPr>
                    <w:t xml:space="preserve">          </w:t>
                  </w:r>
                </w:p>
                <w:p w:rsidR="00CC069B" w:rsidRDefault="00CC069B" w:rsidP="006F01E2">
                  <w:pPr>
                    <w:autoSpaceDE w:val="0"/>
                    <w:autoSpaceDN w:val="0"/>
                    <w:adjustRightInd w:val="0"/>
                    <w:ind w:left="720"/>
                    <w:jc w:val="both"/>
                    <w:rPr>
                      <w:rFonts w:ascii="Arial Narrow" w:hAnsi="Arial Narrow"/>
                      <w:b/>
                      <w:noProof/>
                      <w:color w:val="3333FF"/>
                      <w:sz w:val="12"/>
                    </w:rPr>
                  </w:pPr>
                </w:p>
                <w:p w:rsidR="00CC069B" w:rsidRPr="00577212" w:rsidRDefault="00CC069B" w:rsidP="006F01E2">
                  <w:pPr>
                    <w:autoSpaceDE w:val="0"/>
                    <w:autoSpaceDN w:val="0"/>
                    <w:adjustRightInd w:val="0"/>
                    <w:ind w:left="720"/>
                    <w:jc w:val="both"/>
                    <w:rPr>
                      <w:rFonts w:ascii="Arial Narrow" w:hAnsi="Arial Narrow"/>
                      <w:b/>
                      <w:noProof/>
                      <w:color w:val="3333FF"/>
                      <w:sz w:val="12"/>
                    </w:rPr>
                  </w:pPr>
                </w:p>
                <w:p w:rsidR="00CC069B" w:rsidRDefault="00CC069B" w:rsidP="006F01E2">
                  <w:pPr>
                    <w:autoSpaceDE w:val="0"/>
                    <w:autoSpaceDN w:val="0"/>
                    <w:adjustRightInd w:val="0"/>
                    <w:ind w:left="720"/>
                    <w:jc w:val="both"/>
                    <w:rPr>
                      <w:rFonts w:ascii="Arial Narrow" w:hAnsi="Arial Narrow"/>
                      <w:b/>
                      <w:noProof/>
                      <w:color w:val="3333FF"/>
                      <w:sz w:val="12"/>
                    </w:rPr>
                  </w:pPr>
                </w:p>
                <w:p w:rsidR="00CC069B" w:rsidRDefault="00CC069B" w:rsidP="006F01E2">
                  <w:pPr>
                    <w:autoSpaceDE w:val="0"/>
                    <w:autoSpaceDN w:val="0"/>
                    <w:adjustRightInd w:val="0"/>
                    <w:ind w:left="720"/>
                    <w:jc w:val="both"/>
                    <w:rPr>
                      <w:rFonts w:ascii="Arial Narrow" w:hAnsi="Arial Narrow"/>
                      <w:b/>
                      <w:noProof/>
                      <w:color w:val="3333FF"/>
                      <w:sz w:val="12"/>
                    </w:rPr>
                  </w:pPr>
                </w:p>
                <w:p w:rsidR="00CC069B" w:rsidRDefault="00CC069B" w:rsidP="006F01E2">
                  <w:pPr>
                    <w:autoSpaceDE w:val="0"/>
                    <w:autoSpaceDN w:val="0"/>
                    <w:adjustRightInd w:val="0"/>
                    <w:ind w:left="720"/>
                    <w:jc w:val="both"/>
                    <w:rPr>
                      <w:rFonts w:ascii="Arial Narrow" w:hAnsi="Arial Narrow"/>
                      <w:b/>
                      <w:noProof/>
                      <w:color w:val="3333FF"/>
                      <w:sz w:val="12"/>
                    </w:rPr>
                  </w:pPr>
                </w:p>
                <w:p w:rsidR="00CC069B" w:rsidRDefault="00CC069B" w:rsidP="006F01E2">
                  <w:pPr>
                    <w:autoSpaceDE w:val="0"/>
                    <w:autoSpaceDN w:val="0"/>
                    <w:adjustRightInd w:val="0"/>
                    <w:ind w:left="720"/>
                    <w:jc w:val="both"/>
                    <w:rPr>
                      <w:rFonts w:ascii="Arial Narrow" w:hAnsi="Arial Narrow"/>
                      <w:b/>
                      <w:noProof/>
                      <w:color w:val="3333FF"/>
                      <w:sz w:val="12"/>
                    </w:rPr>
                  </w:pPr>
                </w:p>
                <w:p w:rsidR="00CC069B" w:rsidRDefault="00CC069B" w:rsidP="006F01E2">
                  <w:pPr>
                    <w:autoSpaceDE w:val="0"/>
                    <w:autoSpaceDN w:val="0"/>
                    <w:adjustRightInd w:val="0"/>
                    <w:ind w:left="720"/>
                    <w:jc w:val="both"/>
                    <w:rPr>
                      <w:rFonts w:ascii="Arial" w:hAnsi="Arial" w:cs="Arial"/>
                      <w:color w:val="000000"/>
                    </w:rPr>
                  </w:pPr>
                </w:p>
                <w:p w:rsidR="00CC069B" w:rsidRDefault="00CC069B" w:rsidP="001554E5">
                  <w:pPr>
                    <w:autoSpaceDE w:val="0"/>
                    <w:autoSpaceDN w:val="0"/>
                    <w:adjustRightInd w:val="0"/>
                    <w:ind w:left="720"/>
                    <w:jc w:val="both"/>
                    <w:rPr>
                      <w:rFonts w:ascii="Arial" w:hAnsi="Arial" w:cs="Arial"/>
                      <w:color w:val="000000"/>
                    </w:rPr>
                  </w:pPr>
                </w:p>
                <w:p w:rsidR="00CC069B" w:rsidRDefault="00CC069B" w:rsidP="005076E3">
                  <w:pPr>
                    <w:autoSpaceDE w:val="0"/>
                    <w:autoSpaceDN w:val="0"/>
                    <w:adjustRightInd w:val="0"/>
                    <w:ind w:left="720"/>
                    <w:jc w:val="both"/>
                    <w:rPr>
                      <w:rFonts w:ascii="Arial" w:hAnsi="Arial" w:cs="Arial"/>
                    </w:rPr>
                  </w:pPr>
                  <w:r>
                    <w:rPr>
                      <w:rFonts w:ascii="Arial Narrow" w:hAnsi="Arial Narrow"/>
                      <w:b/>
                      <w:noProof/>
                      <w:color w:val="3333FF"/>
                      <w:sz w:val="32"/>
                    </w:rPr>
                    <w:tab/>
                  </w:r>
                </w:p>
                <w:p w:rsidR="00CC069B" w:rsidRPr="007D58D8" w:rsidRDefault="00CC069B" w:rsidP="00A5163F">
                  <w:pPr>
                    <w:pStyle w:val="NoSpacing"/>
                    <w:rPr>
                      <w:rFonts w:ascii="Arial Narrow" w:hAnsi="Arial Narrow"/>
                      <w:b/>
                      <w:noProof/>
                      <w:color w:val="3333FF"/>
                      <w:sz w:val="12"/>
                    </w:rPr>
                  </w:pPr>
                  <w:r>
                    <w:t xml:space="preserve"> </w:t>
                  </w:r>
                  <w:r>
                    <w:rPr>
                      <w:rFonts w:ascii="Arial Narrow" w:hAnsi="Arial Narrow"/>
                      <w:b/>
                      <w:noProof/>
                      <w:color w:val="3333FF"/>
                      <w:sz w:val="32"/>
                    </w:rPr>
                    <w:tab/>
                  </w:r>
                </w:p>
              </w:txbxContent>
            </v:textbox>
            <w10:wrap type="square"/>
          </v:shape>
        </w:pict>
      </w:r>
      <w:r>
        <w:rPr>
          <w:noProof/>
        </w:rPr>
        <w:pict>
          <v:shape id="_x0000_s1714" type="#_x0000_t202" style="position:absolute;margin-left:-35.75pt;margin-top:688.1pt;width:31.35pt;height:38pt;z-index:251691008" stroked="f">
            <v:textbox inset="5.85pt,.7pt,5.85pt,.7pt">
              <w:txbxContent>
                <w:p w:rsidR="00CC069B" w:rsidRDefault="00CC069B"/>
              </w:txbxContent>
            </v:textbox>
          </v:shape>
        </w:pict>
      </w:r>
      <w:r>
        <w:rPr>
          <w:noProof/>
        </w:rPr>
        <w:pict>
          <v:shape id="_x0000_s1687" type="#_x0000_t202" style="position:absolute;margin-left:266.3pt;margin-top:2.7pt;width:285.75pt;height:685.4pt;z-index:251674624" fillcolor="#fde9d9" stroked="f">
            <v:textbox style="mso-next-textbox:#_x0000_s1687" inset="5.85pt,.7pt,5.85pt,.7pt">
              <w:txbxContent>
                <w:p w:rsidR="00CC069B" w:rsidRPr="00706084" w:rsidRDefault="00AA2928" w:rsidP="00FC5C16">
                  <w:pPr>
                    <w:jc w:val="both"/>
                    <w:rPr>
                      <w:b/>
                    </w:rPr>
                  </w:pPr>
                  <w:r>
                    <w:rPr>
                      <w:b/>
                    </w:rPr>
                    <w:t>New member inducted</w:t>
                  </w:r>
                </w:p>
              </w:txbxContent>
            </v:textbox>
          </v:shape>
        </w:pict>
      </w:r>
      <w:r>
        <w:rPr>
          <w:noProof/>
        </w:rPr>
        <w:pict>
          <v:shape id="_x0000_s1414" type="#_x0000_t202" style="position:absolute;margin-left:239.25pt;margin-top:688.1pt;width:337.4pt;height:56.75pt;z-index:251642880" stroked="f">
            <v:textbox style="mso-next-textbox:#_x0000_s1414" inset="5.85pt,.7pt,5.85pt,.7pt">
              <w:txbxContent>
                <w:p w:rsidR="00CC069B" w:rsidRPr="000B6827" w:rsidRDefault="00CC069B" w:rsidP="000B6827">
                  <w:pPr>
                    <w:pStyle w:val="NoSpacing"/>
                    <w:rPr>
                      <w:kern w:val="24"/>
                      <w:sz w:val="12"/>
                    </w:rPr>
                  </w:pPr>
                </w:p>
                <w:p w:rsidR="00CC069B" w:rsidRDefault="00CC069B" w:rsidP="00BF0CB0">
                  <w:pPr>
                    <w:rPr>
                      <w:rFonts w:ascii="Arial Narrow" w:eastAsia="+mn-ea" w:hAnsi="Arial Narrow" w:cs="Arial Narrow"/>
                      <w:b/>
                      <w:bCs/>
                      <w:color w:val="140393"/>
                      <w:kern w:val="24"/>
                      <w:sz w:val="28"/>
                      <w:szCs w:val="28"/>
                    </w:rPr>
                  </w:pPr>
                </w:p>
                <w:p w:rsidR="00CC069B" w:rsidRDefault="00CC069B" w:rsidP="00BF0CB0">
                  <w:pPr>
                    <w:rPr>
                      <w:rFonts w:ascii="Arial" w:eastAsia="+mn-ea" w:hAnsi="Arial" w:cs="+mn-cs"/>
                      <w:color w:val="140393"/>
                      <w:kern w:val="24"/>
                      <w:sz w:val="32"/>
                      <w:szCs w:val="32"/>
                    </w:rPr>
                  </w:pPr>
                  <w:r>
                    <w:rPr>
                      <w:rFonts w:ascii="Arial Narrow" w:eastAsia="+mn-ea" w:hAnsi="Arial Narrow" w:cs="Arial Narrow"/>
                      <w:b/>
                      <w:bCs/>
                      <w:color w:val="140393"/>
                      <w:kern w:val="24"/>
                      <w:sz w:val="28"/>
                      <w:szCs w:val="28"/>
                    </w:rPr>
                    <w:t xml:space="preserve">            TAKE</w:t>
                  </w:r>
                  <w:r w:rsidRPr="000B6827">
                    <w:rPr>
                      <w:rFonts w:ascii="Arial Narrow" w:eastAsia="+mn-ea" w:hAnsi="Arial Narrow" w:cs="Arial Narrow"/>
                      <w:b/>
                      <w:bCs/>
                      <w:color w:val="140393"/>
                      <w:kern w:val="24"/>
                      <w:sz w:val="28"/>
                      <w:szCs w:val="28"/>
                    </w:rPr>
                    <w:t xml:space="preserve"> </w:t>
                  </w:r>
                  <w:r>
                    <w:rPr>
                      <w:rFonts w:ascii="Arial Narrow" w:eastAsia="+mn-ea" w:hAnsi="Arial Narrow" w:cs="Arial Narrow"/>
                      <w:b/>
                      <w:bCs/>
                      <w:color w:val="140393"/>
                      <w:kern w:val="24"/>
                      <w:sz w:val="28"/>
                      <w:szCs w:val="28"/>
                    </w:rPr>
                    <w:t xml:space="preserve">ACTION, VISIT: </w:t>
                  </w:r>
                  <w:r w:rsidRPr="000B6827">
                    <w:rPr>
                      <w:rFonts w:ascii="Arial" w:eastAsia="+mn-ea" w:hAnsi="Arial" w:cs="+mn-cs"/>
                      <w:color w:val="140393"/>
                      <w:kern w:val="24"/>
                      <w:sz w:val="32"/>
                      <w:szCs w:val="32"/>
                    </w:rPr>
                    <w:t>wwwlatinorotary.com</w:t>
                  </w:r>
                </w:p>
                <w:p w:rsidR="00CC069B" w:rsidRDefault="00CC069B" w:rsidP="00BF0CB0">
                  <w:pPr>
                    <w:rPr>
                      <w:rFonts w:ascii="Arial" w:eastAsia="+mn-ea" w:hAnsi="Arial" w:cs="+mn-cs"/>
                      <w:color w:val="140393"/>
                      <w:kern w:val="24"/>
                      <w:sz w:val="32"/>
                      <w:szCs w:val="32"/>
                    </w:rPr>
                  </w:pPr>
                </w:p>
                <w:p w:rsidR="00CC069B" w:rsidRDefault="00CC069B" w:rsidP="00BF0CB0">
                  <w:pPr>
                    <w:rPr>
                      <w:rFonts w:ascii="Arial" w:eastAsia="+mn-ea" w:hAnsi="Arial" w:cs="+mn-cs"/>
                      <w:color w:val="140393"/>
                      <w:kern w:val="24"/>
                      <w:sz w:val="32"/>
                      <w:szCs w:val="32"/>
                    </w:rPr>
                  </w:pPr>
                </w:p>
                <w:p w:rsidR="00CC069B" w:rsidRDefault="00CC069B" w:rsidP="00BF0CB0">
                  <w:pPr>
                    <w:rPr>
                      <w:rFonts w:ascii="Arial" w:eastAsia="+mn-ea" w:hAnsi="Arial" w:cs="+mn-cs"/>
                      <w:color w:val="140393"/>
                      <w:kern w:val="24"/>
                      <w:sz w:val="32"/>
                      <w:szCs w:val="32"/>
                    </w:rPr>
                  </w:pPr>
                </w:p>
                <w:p w:rsidR="00CC069B" w:rsidRPr="000B6827" w:rsidRDefault="00CC069B" w:rsidP="00BF0CB0">
                  <w:pPr>
                    <w:rPr>
                      <w:rFonts w:ascii="Times" w:eastAsia="MS Mincho" w:hAnsi="Times"/>
                      <w:color w:val="140393"/>
                      <w:sz w:val="20"/>
                      <w:szCs w:val="20"/>
                    </w:rPr>
                  </w:pPr>
                </w:p>
                <w:p w:rsidR="00CC069B" w:rsidRDefault="00CC069B"/>
              </w:txbxContent>
            </v:textbox>
          </v:shape>
        </w:pict>
      </w:r>
      <w:r>
        <w:rPr>
          <w:noProof/>
        </w:rPr>
        <w:pict>
          <v:shape id="_x0000_s1413" type="#_x0000_t202" style="position:absolute;margin-left:-4.4pt;margin-top:688.1pt;width:243.65pt;height:86.7pt;z-index:251641856" stroked="f">
            <v:textbox style="mso-next-textbox:#_x0000_s1413" inset="5.85pt,.7pt,5.85pt,.7pt">
              <w:txbxContent>
                <w:p w:rsidR="00CC069B" w:rsidRDefault="00CC069B" w:rsidP="00373787">
                  <w:pPr>
                    <w:ind w:left="360" w:right="-598"/>
                  </w:pPr>
                  <w:r>
                    <w:rPr>
                      <w:noProof/>
                    </w:rPr>
                    <w:drawing>
                      <wp:inline distT="0" distB="0" distL="0" distR="0">
                        <wp:extent cx="2036173" cy="840377"/>
                        <wp:effectExtent l="19050" t="0" r="2177"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a:stretch>
                                  <a:fillRect/>
                                </a:stretch>
                              </pic:blipFill>
                              <pic:spPr bwMode="auto">
                                <a:xfrm>
                                  <a:off x="0" y="0"/>
                                  <a:ext cx="2042904" cy="843155"/>
                                </a:xfrm>
                                <a:prstGeom prst="rect">
                                  <a:avLst/>
                                </a:prstGeom>
                                <a:noFill/>
                                <a:ln w="9525">
                                  <a:noFill/>
                                  <a:miter lim="800000"/>
                                  <a:headEnd/>
                                  <a:tailEnd/>
                                </a:ln>
                              </pic:spPr>
                            </pic:pic>
                          </a:graphicData>
                        </a:graphic>
                      </wp:inline>
                    </w:drawing>
                  </w:r>
                </w:p>
              </w:txbxContent>
            </v:textbox>
          </v:shape>
        </w:pict>
      </w:r>
      <w:r>
        <w:rPr>
          <w:noProof/>
        </w:rPr>
        <w:pict>
          <v:shape id="_x0000_s1337" type="#_x0000_t202" style="position:absolute;margin-left:-55.4pt;margin-top:-51.15pt;width:634.4pt;height:53.85pt;z-index:251636736" fillcolor="#00b0f0" stroked="f">
            <v:textbox style="mso-next-textbox:#_x0000_s1337" inset="5.85pt,.7pt,5.85pt,.7pt">
              <w:txbxContent>
                <w:p w:rsidR="00CC069B" w:rsidRDefault="00CC069B" w:rsidP="006C4FCD">
                  <w:pPr>
                    <w:jc w:val="center"/>
                    <w:rPr>
                      <w:sz w:val="32"/>
                    </w:rPr>
                  </w:pPr>
                </w:p>
                <w:p w:rsidR="00CC069B" w:rsidRPr="00CF1650" w:rsidRDefault="00CC069B" w:rsidP="00531916">
                  <w:pPr>
                    <w:jc w:val="center"/>
                    <w:rPr>
                      <w:color w:val="FFFFFF"/>
                    </w:rPr>
                  </w:pPr>
                  <w:r w:rsidRPr="00EE1FFE">
                    <w:rPr>
                      <w:b/>
                      <w:sz w:val="36"/>
                    </w:rPr>
                    <w:t>La Rotariana</w:t>
                  </w:r>
                  <w:r>
                    <w:rPr>
                      <w:sz w:val="32"/>
                    </w:rPr>
                    <w:tab/>
                  </w:r>
                  <w:r>
                    <w:rPr>
                      <w:sz w:val="32"/>
                    </w:rPr>
                    <w:tab/>
                  </w:r>
                  <w:r>
                    <w:rPr>
                      <w:sz w:val="32"/>
                    </w:rPr>
                    <w:tab/>
                  </w:r>
                  <w:r>
                    <w:rPr>
                      <w:sz w:val="32"/>
                    </w:rPr>
                    <w:tab/>
                    <w:t xml:space="preserve">    2</w:t>
                  </w:r>
                  <w:r>
                    <w:rPr>
                      <w:sz w:val="32"/>
                    </w:rPr>
                    <w:tab/>
                  </w:r>
                  <w:r>
                    <w:rPr>
                      <w:sz w:val="32"/>
                    </w:rPr>
                    <w:tab/>
                  </w:r>
                  <w:r w:rsidR="007D2999">
                    <w:rPr>
                      <w:b/>
                      <w:sz w:val="32"/>
                    </w:rPr>
                    <w:t xml:space="preserve">     Oc</w:t>
                  </w:r>
                  <w:r>
                    <w:rPr>
                      <w:b/>
                      <w:sz w:val="32"/>
                    </w:rPr>
                    <w:t>tober-December</w:t>
                  </w:r>
                  <w:r>
                    <w:rPr>
                      <w:b/>
                      <w:lang w:val="es-ES"/>
                    </w:rPr>
                    <w:t>, 2020</w:t>
                  </w:r>
                </w:p>
                <w:p w:rsidR="00CC069B" w:rsidRDefault="00CC069B" w:rsidP="00F17CDC">
                  <w:pPr>
                    <w:ind w:left="990" w:right="664"/>
                  </w:pPr>
                </w:p>
              </w:txbxContent>
            </v:textbox>
          </v:shape>
        </w:pict>
      </w:r>
      <w:r>
        <w:rPr>
          <w:noProof/>
        </w:rPr>
        <w:pict>
          <v:shape id="_x0000_s1339" type="#_x0000_t202" style="position:absolute;margin-left:577.25pt;margin-top:4.75pt;width:25.7pt;height:741.3pt;z-index:251638784" fillcolor="#fde9d9" stroked="f">
            <v:textbox style="mso-next-textbox:#_x0000_s1339" inset="5.85pt,.7pt,5.85pt,.7pt">
              <w:txbxContent>
                <w:p w:rsidR="00CC069B" w:rsidRPr="004B63C6" w:rsidRDefault="00CC069B" w:rsidP="00681560">
                  <w:pPr>
                    <w:pStyle w:val="NoSpacing"/>
                    <w:ind w:right="1014"/>
                    <w:rPr>
                      <w:sz w:val="8"/>
                    </w:rPr>
                  </w:pPr>
                </w:p>
                <w:p w:rsidR="00CC069B" w:rsidRPr="004B63C6" w:rsidRDefault="00CC069B" w:rsidP="000B5928">
                  <w:pPr>
                    <w:pStyle w:val="NoSpacing"/>
                    <w:ind w:left="3768" w:right="1014" w:hanging="3768"/>
                    <w:rPr>
                      <w:sz w:val="2"/>
                    </w:rPr>
                  </w:pPr>
                </w:p>
              </w:txbxContent>
            </v:textbox>
          </v:shape>
        </w:pict>
      </w:r>
      <w:r w:rsidR="000361AB">
        <w:br w:type="page"/>
      </w:r>
      <w:r>
        <w:rPr>
          <w:noProof/>
        </w:rPr>
        <w:lastRenderedPageBreak/>
        <w:pict>
          <v:shape id="_x0000_s1155" type="#_x0000_t202" style="position:absolute;margin-left:-36.4pt;margin-top:-36.25pt;width:694.2pt;height:42.4pt;z-index:251633664" fillcolor="#00b0f0" stroked="f">
            <v:textbox style="mso-next-textbox:#_x0000_s1155" inset="5.85pt,.7pt,5.85pt,.7pt">
              <w:txbxContent>
                <w:p w:rsidR="00CC069B" w:rsidRPr="006F2FFE" w:rsidRDefault="00CC069B" w:rsidP="006F2FFE">
                  <w:pPr>
                    <w:pStyle w:val="NoSpacing"/>
                    <w:rPr>
                      <w:sz w:val="12"/>
                    </w:rPr>
                  </w:pPr>
                  <w:r>
                    <w:t xml:space="preserve"> </w:t>
                  </w:r>
                </w:p>
                <w:p w:rsidR="00CC069B" w:rsidRDefault="00CC069B" w:rsidP="00AD3074">
                  <w:pPr>
                    <w:rPr>
                      <w:sz w:val="2"/>
                    </w:rPr>
                  </w:pPr>
                  <w:r>
                    <w:rPr>
                      <w:sz w:val="32"/>
                    </w:rPr>
                    <w:t xml:space="preserve">  </w:t>
                  </w:r>
                </w:p>
                <w:p w:rsidR="00CC069B" w:rsidRPr="007D2999" w:rsidRDefault="00CC069B" w:rsidP="004D1B35">
                  <w:pPr>
                    <w:rPr>
                      <w:b/>
                      <w:color w:val="FFFFFF"/>
                    </w:rPr>
                  </w:pPr>
                  <w:r w:rsidRPr="00F41883">
                    <w:rPr>
                      <w:sz w:val="36"/>
                    </w:rPr>
                    <w:t xml:space="preserve">  </w:t>
                  </w:r>
                  <w:r>
                    <w:rPr>
                      <w:sz w:val="36"/>
                    </w:rPr>
                    <w:t xml:space="preserve">     </w:t>
                  </w:r>
                  <w:r w:rsidRPr="007D2999">
                    <w:rPr>
                      <w:b/>
                      <w:sz w:val="36"/>
                    </w:rPr>
                    <w:t>La Rotariana</w:t>
                  </w:r>
                  <w:r w:rsidRPr="007D2999">
                    <w:rPr>
                      <w:b/>
                      <w:sz w:val="32"/>
                    </w:rPr>
                    <w:tab/>
                  </w:r>
                  <w:r w:rsidRPr="007D2999">
                    <w:rPr>
                      <w:b/>
                      <w:sz w:val="32"/>
                    </w:rPr>
                    <w:tab/>
                  </w:r>
                  <w:r w:rsidRPr="007D2999">
                    <w:rPr>
                      <w:b/>
                      <w:sz w:val="32"/>
                    </w:rPr>
                    <w:tab/>
                  </w:r>
                  <w:r w:rsidRPr="007D2999">
                    <w:rPr>
                      <w:b/>
                      <w:sz w:val="32"/>
                    </w:rPr>
                    <w:tab/>
                  </w:r>
                  <w:r w:rsidRPr="007D2999">
                    <w:rPr>
                      <w:b/>
                      <w:sz w:val="32"/>
                    </w:rPr>
                    <w:tab/>
                    <w:t xml:space="preserve">     3</w:t>
                  </w:r>
                  <w:r w:rsidRPr="007D2999">
                    <w:rPr>
                      <w:b/>
                      <w:sz w:val="32"/>
                    </w:rPr>
                    <w:tab/>
                  </w:r>
                  <w:r w:rsidRPr="007D2999">
                    <w:rPr>
                      <w:b/>
                      <w:sz w:val="32"/>
                    </w:rPr>
                    <w:tab/>
                  </w:r>
                  <w:r w:rsidR="007D2999">
                    <w:rPr>
                      <w:b/>
                      <w:sz w:val="32"/>
                    </w:rPr>
                    <w:t xml:space="preserve">    </w:t>
                  </w:r>
                  <w:r w:rsidRPr="007D2999">
                    <w:rPr>
                      <w:b/>
                      <w:sz w:val="32"/>
                    </w:rPr>
                    <w:t xml:space="preserve"> </w:t>
                  </w:r>
                  <w:r w:rsidRPr="007D2999">
                    <w:rPr>
                      <w:b/>
                    </w:rPr>
                    <w:t>October - December, 2020</w:t>
                  </w:r>
                </w:p>
                <w:p w:rsidR="00CC069B" w:rsidRPr="007D2999" w:rsidRDefault="00CC069B" w:rsidP="003C618E">
                  <w:pPr>
                    <w:ind w:left="630"/>
                    <w:rPr>
                      <w:b/>
                      <w:sz w:val="2"/>
                    </w:rPr>
                  </w:pPr>
                </w:p>
                <w:p w:rsidR="00CC069B" w:rsidRPr="007D2999" w:rsidRDefault="00CC069B" w:rsidP="00AD3074">
                  <w:pPr>
                    <w:rPr>
                      <w:b/>
                      <w:sz w:val="6"/>
                    </w:rPr>
                  </w:pPr>
                </w:p>
                <w:p w:rsidR="00CC069B" w:rsidRPr="007D2999" w:rsidRDefault="00CC069B" w:rsidP="00AD3074">
                  <w:pPr>
                    <w:rPr>
                      <w:b/>
                    </w:rPr>
                  </w:pPr>
                </w:p>
              </w:txbxContent>
            </v:textbox>
          </v:shape>
        </w:pict>
      </w:r>
      <w:r>
        <w:rPr>
          <w:noProof/>
        </w:rPr>
        <w:pict>
          <v:shape id="_x0000_s1732" type="#_x0000_t202" style="position:absolute;margin-left:295.7pt;margin-top:16.3pt;width:265.6pt;height:675.55pt;z-index:251702272" fillcolor="#fbd4b4 [1305]" stroked="f">
            <v:textbox style="mso-next-textbox:#_x0000_s1732" inset="5.85pt,.7pt,5.85pt,.7pt">
              <w:txbxContent>
                <w:p w:rsidR="00640C19" w:rsidRPr="0015230D" w:rsidRDefault="00640C19">
                  <w:pPr>
                    <w:rPr>
                      <w:b/>
                      <w:sz w:val="28"/>
                    </w:rPr>
                  </w:pPr>
                  <w:r w:rsidRPr="0015230D">
                    <w:rPr>
                      <w:b/>
                      <w:sz w:val="28"/>
                    </w:rPr>
                    <w:t xml:space="preserve">Dr. Evelyn Arana and team </w:t>
                  </w:r>
                  <w:r w:rsidR="0015230D" w:rsidRPr="0015230D">
                    <w:rPr>
                      <w:b/>
                      <w:sz w:val="28"/>
                    </w:rPr>
                    <w:t>were guest speakers</w:t>
                  </w:r>
                </w:p>
                <w:p w:rsidR="00CC069B" w:rsidRDefault="0015230D" w:rsidP="0015230D">
                  <w:pPr>
                    <w:ind w:firstLine="720"/>
                    <w:jc w:val="both"/>
                  </w:pPr>
                  <w:r>
                    <w:t xml:space="preserve">Arturo Ponce introduced </w:t>
                  </w:r>
                  <w:r w:rsidR="00640C19">
                    <w:t xml:space="preserve">Dr. Arana </w:t>
                  </w:r>
                  <w:r>
                    <w:t xml:space="preserve">who </w:t>
                  </w:r>
                  <w:r w:rsidR="00640C19">
                    <w:t>is a Research Assistant Professor in the Public Health Sciences Department at The University of Rochester School of Medicine &amp; Dentistry. Dr. Arana is a social and behavioral scientist whose research includes promoting cancer prevention and control among underserved and understudied populations incorporating principles of community-based participatory approach in the U.S., Mexico, and Guatemala. Currently, she is working on the imple</w:t>
                  </w:r>
                  <w:r>
                    <w:t xml:space="preserve">- </w:t>
                  </w:r>
                  <w:r w:rsidR="00640C19">
                    <w:t xml:space="preserve">mentation of a text messaging randomized smoking cessation clinical trial for Latinos in the U.S. </w:t>
                  </w:r>
                </w:p>
                <w:p w:rsidR="0015230D" w:rsidRPr="00B12B82" w:rsidRDefault="0015230D" w:rsidP="0015230D">
                  <w:pPr>
                    <w:ind w:firstLine="720"/>
                    <w:jc w:val="both"/>
                    <w:rPr>
                      <w:rFonts w:eastAsia="Calibri" w:cs="Calibri"/>
                    </w:rPr>
                  </w:pPr>
                  <w:r w:rsidRPr="00B12B82">
                    <w:rPr>
                      <w:rFonts w:eastAsia="Calibri" w:cs="Calibri"/>
                    </w:rPr>
                    <w:t>She asked club members what experience they had with cancer. Several types of cancer were mentioned: brain, stomach, breast, leukemia, sarcoma, and thyroid. Some of the outcomes: metastasis, death, amputation of legs, l</w:t>
                  </w:r>
                  <w:r w:rsidR="00E10C38">
                    <w:rPr>
                      <w:rFonts w:eastAsia="Calibri" w:cs="Calibri"/>
                    </w:rPr>
                    <w:t>i</w:t>
                  </w:r>
                  <w:r w:rsidRPr="00B12B82">
                    <w:rPr>
                      <w:rFonts w:eastAsia="Calibri" w:cs="Calibri"/>
                    </w:rPr>
                    <w:t>ving with cancer. Some of the barriers confronted by Latinos regarding dealing with cancer: fear of diagnose, language, lack of insurance, not having a primary care physician, lack of health care professionals culturally competent, don’t like to take medicines, lack of trust in the system, lack of access to resources, lack of participation in clinical trials, Latinos not treated the same as white Americans, lack of knowledge</w:t>
                  </w:r>
                  <w:r w:rsidR="00B16481">
                    <w:rPr>
                      <w:rFonts w:eastAsia="Calibri" w:cs="Calibri"/>
                    </w:rPr>
                    <w:t xml:space="preserve">, </w:t>
                  </w:r>
                  <w:r w:rsidRPr="00B12B82">
                    <w:rPr>
                      <w:rFonts w:eastAsia="Calibri" w:cs="Calibri"/>
                    </w:rPr>
                    <w:t>and access to preventive measures.</w:t>
                  </w:r>
                </w:p>
                <w:p w:rsidR="0015230D" w:rsidRPr="00B12B82" w:rsidRDefault="0015230D" w:rsidP="00B12B82">
                  <w:pPr>
                    <w:ind w:firstLine="720"/>
                    <w:jc w:val="both"/>
                    <w:rPr>
                      <w:rFonts w:eastAsia="Calibri" w:cs="Calibri"/>
                    </w:rPr>
                  </w:pPr>
                  <w:r w:rsidRPr="00B12B82">
                    <w:rPr>
                      <w:rFonts w:eastAsia="Calibri" w:cs="Calibri"/>
                    </w:rPr>
                    <w:t xml:space="preserve">Possible causes of cancer: smoking, use of illegal drugs such as marijuana, diet, lack of exercise, overweight, genetic factors, </w:t>
                  </w:r>
                  <w:r w:rsidR="00B12B82" w:rsidRPr="00B12B82">
                    <w:rPr>
                      <w:rFonts w:eastAsia="Calibri" w:cs="Calibri"/>
                    </w:rPr>
                    <w:t xml:space="preserve">and </w:t>
                  </w:r>
                  <w:r w:rsidRPr="00B12B82">
                    <w:rPr>
                      <w:rFonts w:eastAsia="Calibri" w:cs="Calibri"/>
                    </w:rPr>
                    <w:t>environmental factors.</w:t>
                  </w:r>
                </w:p>
                <w:p w:rsidR="0015230D" w:rsidRPr="00B12B82" w:rsidRDefault="0015230D" w:rsidP="00B12B82">
                  <w:pPr>
                    <w:ind w:firstLine="720"/>
                    <w:jc w:val="both"/>
                    <w:rPr>
                      <w:rFonts w:eastAsia="Calibri" w:cs="Calibri"/>
                    </w:rPr>
                  </w:pPr>
                  <w:r w:rsidRPr="00B12B82">
                    <w:rPr>
                      <w:rFonts w:eastAsia="Calibri" w:cs="Calibri"/>
                    </w:rPr>
                    <w:t>Possible solutions: education, training of health care professionals on cultural issues, having more Spanish speaking providers, use of media (radio, TV, social media) to provide education on prevention, resources, etc., advocate for access, insure education is provided on a continual basis, provide free screenings.</w:t>
                  </w:r>
                </w:p>
                <w:p w:rsidR="0015230D" w:rsidRPr="001306B2" w:rsidRDefault="00B12B82" w:rsidP="001306B2">
                  <w:pPr>
                    <w:ind w:right="-69" w:firstLine="720"/>
                    <w:jc w:val="both"/>
                    <w:rPr>
                      <w:rFonts w:ascii="Calibri" w:eastAsia="Calibri" w:hAnsi="Calibri" w:cs="Calibri"/>
                    </w:rPr>
                  </w:pPr>
                  <w:r w:rsidRPr="00B12B82">
                    <w:rPr>
                      <w:rFonts w:eastAsia="Calibri" w:cs="Calibri"/>
                    </w:rPr>
                    <w:t xml:space="preserve">How to provide </w:t>
                  </w:r>
                  <w:r>
                    <w:rPr>
                      <w:rFonts w:eastAsia="Calibri" w:cs="Calibri"/>
                    </w:rPr>
                    <w:t>e</w:t>
                  </w:r>
                  <w:r w:rsidR="0015230D" w:rsidRPr="00B12B82">
                    <w:rPr>
                      <w:rFonts w:eastAsia="Calibri" w:cs="Calibri"/>
                    </w:rPr>
                    <w:t>ducation</w:t>
                  </w:r>
                  <w:r>
                    <w:rPr>
                      <w:rFonts w:eastAsia="Calibri" w:cs="Calibri"/>
                    </w:rPr>
                    <w:t>, r</w:t>
                  </w:r>
                  <w:r w:rsidR="0015230D" w:rsidRPr="00B12B82">
                    <w:rPr>
                      <w:rFonts w:eastAsia="Calibri" w:cs="Calibri"/>
                    </w:rPr>
                    <w:t>esources</w:t>
                  </w:r>
                  <w:r>
                    <w:rPr>
                      <w:rFonts w:eastAsia="Calibri" w:cs="Calibri"/>
                    </w:rPr>
                    <w:t xml:space="preserve">, and </w:t>
                  </w:r>
                  <w:r w:rsidR="0015230D" w:rsidRPr="00B12B82">
                    <w:rPr>
                      <w:rFonts w:eastAsia="Calibri" w:cs="Calibri"/>
                    </w:rPr>
                    <w:t xml:space="preserve">access: partner with Latino organizations, use churches as vehicles for information, </w:t>
                  </w:r>
                  <w:r w:rsidR="001306B2" w:rsidRPr="00B12B82">
                    <w:rPr>
                      <w:rFonts w:eastAsia="Calibri" w:cs="Calibri"/>
                    </w:rPr>
                    <w:t xml:space="preserve">provide information at La Marketa, </w:t>
                  </w:r>
                  <w:r w:rsidR="00E5664A">
                    <w:rPr>
                      <w:rFonts w:eastAsia="Calibri" w:cs="Calibri"/>
                    </w:rPr>
                    <w:t xml:space="preserve">and </w:t>
                  </w:r>
                  <w:r w:rsidR="001306B2" w:rsidRPr="00B12B82">
                    <w:rPr>
                      <w:rFonts w:eastAsia="Calibri" w:cs="Calibri"/>
                    </w:rPr>
                    <w:t xml:space="preserve">make sure </w:t>
                  </w:r>
                  <w:r w:rsidRPr="00E5664A">
                    <w:rPr>
                      <w:rFonts w:eastAsia="Calibri" w:cs="Calibri"/>
                      <w:b/>
                    </w:rPr>
                    <w:t>Cont. p 4</w:t>
                  </w:r>
                </w:p>
                <w:p w:rsidR="0015230D" w:rsidRDefault="0015230D" w:rsidP="0015230D">
                  <w:pPr>
                    <w:ind w:firstLine="720"/>
                    <w:jc w:val="both"/>
                  </w:pPr>
                </w:p>
              </w:txbxContent>
            </v:textbox>
          </v:shape>
        </w:pict>
      </w:r>
      <w:r>
        <w:rPr>
          <w:noProof/>
        </w:rPr>
        <w:pict>
          <v:shape id="_x0000_s1724" type="#_x0000_t202" style="position:absolute;margin-left:295.7pt;margin-top:6.15pt;width:228.7pt;height:695.75pt;z-index:251698176" fillcolor="#fbd4b4 [1305]" stroked="f">
            <v:textbox style="mso-next-textbox:#_x0000_s1724" inset="5.85pt,.7pt,5.85pt,.7pt">
              <w:txbxContent>
                <w:p w:rsidR="00CC069B" w:rsidRPr="001306B2" w:rsidRDefault="00CC069B" w:rsidP="001306B2">
                  <w:pPr>
                    <w:pStyle w:val="Heading6"/>
                    <w:rPr>
                      <w:rStyle w:val="IntenseEmphasis"/>
                      <w:sz w:val="18"/>
                    </w:rPr>
                  </w:pPr>
                </w:p>
              </w:txbxContent>
            </v:textbox>
          </v:shape>
        </w:pict>
      </w:r>
      <w:r>
        <w:rPr>
          <w:noProof/>
        </w:rPr>
        <w:pict>
          <v:shape id="_x0000_s1633" type="#_x0000_t202" style="position:absolute;margin-left:-36.4pt;margin-top:34.85pt;width:327.75pt;height:669.15pt;z-index:251669504" fillcolor="#fbd4b4" stroked="f">
            <v:textbox style="mso-next-textbox:#_x0000_s1633" inset="5.85pt,.7pt,5.85pt,.7pt">
              <w:txbxContent>
                <w:p w:rsidR="00CC069B" w:rsidRPr="00BF322B" w:rsidRDefault="00CC069B" w:rsidP="00BF322B">
                  <w:pPr>
                    <w:pStyle w:val="NormalWeb"/>
                    <w:ind w:left="720"/>
                    <w:jc w:val="both"/>
                    <w:rPr>
                      <w:rFonts w:ascii="Georgia" w:eastAsia="Times New Roman" w:hAnsi="Georgia"/>
                      <w:i/>
                      <w:sz w:val="24"/>
                      <w:szCs w:val="24"/>
                    </w:rPr>
                  </w:pPr>
                  <w:r w:rsidRPr="00BF322B">
                    <w:rPr>
                      <w:rFonts w:ascii="Georgia" w:hAnsi="Georgia"/>
                      <w:sz w:val="24"/>
                      <w:szCs w:val="24"/>
                    </w:rPr>
                    <w:tab/>
                  </w:r>
                  <w:r w:rsidRPr="00BF322B">
                    <w:rPr>
                      <w:rFonts w:ascii="Georgia" w:eastAsia="Times New Roman" w:hAnsi="Georgia"/>
                      <w:sz w:val="24"/>
                      <w:szCs w:val="24"/>
                    </w:rPr>
                    <w:t>To help us achieve this goal, the RI Board of Directors passed a diversity, equity, and inclusion (DEI) statement:</w:t>
                  </w:r>
                  <w:r>
                    <w:rPr>
                      <w:rFonts w:ascii="Georgia" w:eastAsia="Times New Roman" w:hAnsi="Georgia"/>
                      <w:sz w:val="24"/>
                      <w:szCs w:val="24"/>
                    </w:rPr>
                    <w:tab/>
                  </w:r>
                  <w:r>
                    <w:rPr>
                      <w:rFonts w:ascii="Georgia" w:eastAsia="Times New Roman" w:hAnsi="Georgia"/>
                      <w:sz w:val="24"/>
                      <w:szCs w:val="24"/>
                    </w:rPr>
                    <w:tab/>
                  </w:r>
                  <w:r>
                    <w:rPr>
                      <w:rFonts w:ascii="Georgia" w:eastAsia="Times New Roman" w:hAnsi="Georgia"/>
                      <w:sz w:val="24"/>
                      <w:szCs w:val="24"/>
                    </w:rPr>
                    <w:tab/>
                  </w:r>
                  <w:r>
                    <w:rPr>
                      <w:rFonts w:ascii="Georgia" w:eastAsia="Times New Roman" w:hAnsi="Georgia"/>
                      <w:sz w:val="24"/>
                      <w:szCs w:val="24"/>
                    </w:rPr>
                    <w:tab/>
                  </w:r>
                  <w:r>
                    <w:rPr>
                      <w:rFonts w:ascii="Georgia" w:eastAsia="Times New Roman" w:hAnsi="Georgia"/>
                      <w:sz w:val="24"/>
                      <w:szCs w:val="24"/>
                    </w:rPr>
                    <w:tab/>
                  </w:r>
                  <w:r>
                    <w:rPr>
                      <w:rFonts w:ascii="Georgia" w:eastAsia="Times New Roman" w:hAnsi="Georgia"/>
                      <w:sz w:val="24"/>
                      <w:szCs w:val="24"/>
                    </w:rPr>
                    <w:tab/>
                  </w:r>
                  <w:r w:rsidRPr="00BF322B">
                    <w:rPr>
                      <w:rFonts w:ascii="Georgia" w:eastAsia="Times New Roman" w:hAnsi="Georgia"/>
                      <w:i/>
                      <w:sz w:val="24"/>
                      <w:szCs w:val="24"/>
                    </w:rPr>
                    <w:t>“As a global network that strives to build a world where people unite and take action to create lasting change, Rotary values diversity and celebrates the contributions of people of all backgrounds, regardless of their age, ethnicity, race, color, abilities, religion, socioeconomic status, culture, sex, sexual orientation, and gender identity.”</w:t>
                  </w:r>
                  <w:r w:rsidRPr="00BF322B">
                    <w:rPr>
                      <w:rFonts w:ascii="Georgia" w:eastAsia="Times New Roman" w:hAnsi="Georgia"/>
                      <w:i/>
                      <w:sz w:val="24"/>
                      <w:szCs w:val="24"/>
                    </w:rPr>
                    <w:tab/>
                  </w:r>
                  <w:r w:rsidRPr="00BF322B">
                    <w:rPr>
                      <w:rFonts w:ascii="Georgia" w:eastAsia="Times New Roman" w:hAnsi="Georgia"/>
                      <w:i/>
                      <w:sz w:val="24"/>
                      <w:szCs w:val="24"/>
                    </w:rPr>
                    <w:tab/>
                  </w:r>
                  <w:r w:rsidRPr="00BF322B">
                    <w:rPr>
                      <w:rFonts w:ascii="Georgia" w:eastAsia="Times New Roman" w:hAnsi="Georgia"/>
                      <w:i/>
                      <w:sz w:val="24"/>
                      <w:szCs w:val="24"/>
                    </w:rPr>
                    <w:tab/>
                  </w:r>
                  <w:r w:rsidRPr="00BF322B">
                    <w:rPr>
                      <w:rFonts w:ascii="Georgia" w:eastAsia="Times New Roman" w:hAnsi="Georgia"/>
                      <w:i/>
                      <w:sz w:val="24"/>
                      <w:szCs w:val="24"/>
                    </w:rPr>
                    <w:tab/>
                  </w:r>
                  <w:r w:rsidRPr="00BF322B">
                    <w:rPr>
                      <w:rFonts w:ascii="Georgia" w:eastAsia="Times New Roman" w:hAnsi="Georgia"/>
                      <w:i/>
                      <w:sz w:val="24"/>
                      <w:szCs w:val="24"/>
                    </w:rPr>
                    <w:tab/>
                  </w:r>
                  <w:r w:rsidRPr="00BF322B">
                    <w:rPr>
                      <w:rFonts w:ascii="Georgia" w:eastAsia="Times New Roman" w:hAnsi="Georgia"/>
                      <w:i/>
                      <w:sz w:val="24"/>
                      <w:szCs w:val="24"/>
                    </w:rPr>
                    <w:tab/>
                  </w:r>
                  <w:r w:rsidRPr="00BF322B">
                    <w:rPr>
                      <w:rFonts w:ascii="Georgia" w:eastAsia="Times New Roman" w:hAnsi="Georgia"/>
                      <w:i/>
                      <w:sz w:val="24"/>
                      <w:szCs w:val="24"/>
                    </w:rPr>
                    <w:tab/>
                  </w:r>
                  <w:r w:rsidRPr="00BF322B">
                    <w:rPr>
                      <w:rFonts w:ascii="Georgia" w:eastAsia="Times New Roman" w:hAnsi="Georgia"/>
                      <w:sz w:val="24"/>
                      <w:szCs w:val="24"/>
                    </w:rPr>
                    <w:t>Rotary will cultivate a diverse, equitable, and inclusive culture in which people from underrepresented groups have greater opportunities to participate as members and leaders.</w:t>
                  </w:r>
                </w:p>
                <w:p w:rsidR="00CC069B" w:rsidRPr="00CC069B" w:rsidRDefault="00CC069B" w:rsidP="00CC069B">
                  <w:pPr>
                    <w:pStyle w:val="Heading3"/>
                    <w:ind w:left="630"/>
                    <w:rPr>
                      <w:rFonts w:ascii="Georgia" w:hAnsi="Georgia"/>
                      <w:color w:val="auto"/>
                      <w:sz w:val="28"/>
                      <w:szCs w:val="28"/>
                    </w:rPr>
                  </w:pPr>
                  <w:r w:rsidRPr="00CC069B">
                    <w:rPr>
                      <w:rFonts w:ascii="Georgia" w:hAnsi="Georgia"/>
                      <w:color w:val="auto"/>
                      <w:sz w:val="28"/>
                      <w:szCs w:val="28"/>
                    </w:rPr>
                    <w:t>What your club can do:</w:t>
                  </w:r>
                </w:p>
                <w:p w:rsidR="00CC069B" w:rsidRDefault="00CC069B" w:rsidP="00E10C38">
                  <w:pPr>
                    <w:numPr>
                      <w:ilvl w:val="0"/>
                      <w:numId w:val="20"/>
                    </w:numPr>
                    <w:spacing w:before="100" w:beforeAutospacing="1" w:after="100" w:afterAutospacing="1"/>
                    <w:jc w:val="both"/>
                  </w:pPr>
                  <w:r>
                    <w:t xml:space="preserve">Talk about diversity with your club members and create a member diversity and inclusion action plan using the </w:t>
                  </w:r>
                  <w:hyperlink r:id="rId21" w:tgtFrame="_blank" w:history="1">
                    <w:r>
                      <w:rPr>
                        <w:rStyle w:val="Hyperlink"/>
                      </w:rPr>
                      <w:t>Diversifying Your Club</w:t>
                    </w:r>
                  </w:hyperlink>
                  <w:r>
                    <w:t xml:space="preserve"> assessment.</w:t>
                  </w:r>
                </w:p>
                <w:p w:rsidR="00CC069B" w:rsidRDefault="00CC069B" w:rsidP="00E10C38">
                  <w:pPr>
                    <w:numPr>
                      <w:ilvl w:val="0"/>
                      <w:numId w:val="20"/>
                    </w:numPr>
                    <w:spacing w:before="100" w:beforeAutospacing="1" w:after="100" w:afterAutospacing="1"/>
                    <w:jc w:val="both"/>
                  </w:pPr>
                  <w:r>
                    <w:t>Invite local diversity, equity, and inclusion experts to speak at your club’s next gathering.</w:t>
                  </w:r>
                </w:p>
                <w:p w:rsidR="00CC069B" w:rsidRDefault="00CC069B" w:rsidP="00E10C38">
                  <w:pPr>
                    <w:numPr>
                      <w:ilvl w:val="0"/>
                      <w:numId w:val="20"/>
                    </w:numPr>
                    <w:spacing w:before="100" w:beforeAutospacing="1" w:after="100" w:afterAutospacing="1"/>
                    <w:jc w:val="both"/>
                  </w:pPr>
                  <w:r>
                    <w:t>Connect with local organizations that are supporting diversity, equity, and inclusion efforts and work with them on projects or events.</w:t>
                  </w:r>
                </w:p>
                <w:p w:rsidR="00CC069B" w:rsidRDefault="00CC069B" w:rsidP="00E10C38">
                  <w:pPr>
                    <w:numPr>
                      <w:ilvl w:val="0"/>
                      <w:numId w:val="20"/>
                    </w:numPr>
                    <w:spacing w:before="100" w:beforeAutospacing="1" w:after="100" w:afterAutospacing="1"/>
                    <w:jc w:val="both"/>
                  </w:pPr>
                  <w:r>
                    <w:t>Encourage and support people from under</w:t>
                  </w:r>
                  <w:r w:rsidR="00E10C38">
                    <w:t>-</w:t>
                  </w:r>
                  <w:r>
                    <w:t>represented groups to take on leadership positions in your club and district.</w:t>
                  </w:r>
                </w:p>
                <w:p w:rsidR="00CC069B" w:rsidRDefault="00CC069B" w:rsidP="00E10C38">
                  <w:pPr>
                    <w:numPr>
                      <w:ilvl w:val="0"/>
                      <w:numId w:val="20"/>
                    </w:numPr>
                    <w:spacing w:before="100" w:beforeAutospacing="1" w:after="100" w:afterAutospacing="1"/>
                    <w:jc w:val="both"/>
                  </w:pPr>
                  <w:r>
                    <w:t xml:space="preserve">Encourage club members to take the </w:t>
                  </w:r>
                  <w:hyperlink r:id="rId22" w:tgtFrame="_blank" w:history="1">
                    <w:r>
                      <w:rPr>
                        <w:rStyle w:val="Hyperlink"/>
                      </w:rPr>
                      <w:t>Building a Diverse Club</w:t>
                    </w:r>
                  </w:hyperlink>
                  <w:r>
                    <w:t xml:space="preserve"> course in the Learning Center to learn more about diversity, equity, and inclusion.</w:t>
                  </w:r>
                </w:p>
                <w:p w:rsidR="00CC069B" w:rsidRDefault="00CC069B" w:rsidP="00E10C38">
                  <w:pPr>
                    <w:numPr>
                      <w:ilvl w:val="0"/>
                      <w:numId w:val="20"/>
                    </w:numPr>
                    <w:spacing w:before="100" w:beforeAutospacing="1" w:after="100" w:afterAutospacing="1"/>
                    <w:jc w:val="both"/>
                  </w:pPr>
                  <w:r>
                    <w:t>Create a community advisory board and invite diverse members from the community and from your club to take part. You'll learn what's important to the community and discover ways to work together to take action.</w:t>
                  </w:r>
                </w:p>
                <w:p w:rsidR="007226C3" w:rsidRPr="007226C3" w:rsidRDefault="007226C3" w:rsidP="00E10C38">
                  <w:pPr>
                    <w:spacing w:before="100" w:beforeAutospacing="1" w:after="100" w:afterAutospacing="1"/>
                    <w:ind w:left="720"/>
                    <w:jc w:val="both"/>
                  </w:pPr>
                  <w:r w:rsidRPr="007226C3">
                    <w:rPr>
                      <w:b/>
                    </w:rPr>
                    <w:t xml:space="preserve">Note: </w:t>
                  </w:r>
                  <w:r>
                    <w:t>Information on diversity accompanies this issue as a separate document.</w:t>
                  </w:r>
                </w:p>
                <w:p w:rsidR="00CC069B" w:rsidRDefault="007226C3" w:rsidP="00BF322B">
                  <w:pPr>
                    <w:pStyle w:val="NoSpacing"/>
                    <w:ind w:left="720"/>
                    <w:jc w:val="both"/>
                  </w:pPr>
                  <w:r>
                    <w:t>What is my responsibility as a Rotarian to insure the club fosters diversity, equity, and inclusion not only among the members but also in its projects and activities?  This is a topic that should be study and discuss</w:t>
                  </w:r>
                  <w:r w:rsidR="00E10C38">
                    <w:t>ed</w:t>
                  </w:r>
                  <w:r>
                    <w:t xml:space="preserve"> as we assess how the club is in sync with the diversity statement issued by RI Board of Directors.</w:t>
                  </w:r>
                </w:p>
                <w:p w:rsidR="00CC069B" w:rsidRPr="00627DED" w:rsidRDefault="00CC069B" w:rsidP="00F066E8">
                  <w:pPr>
                    <w:pStyle w:val="NoSpacing"/>
                    <w:ind w:left="720"/>
                    <w:jc w:val="both"/>
                    <w:rPr>
                      <w:color w:val="000000"/>
                    </w:rPr>
                  </w:pPr>
                </w:p>
                <w:p w:rsidR="00CC069B" w:rsidRPr="000C3F6E" w:rsidRDefault="00CC069B" w:rsidP="00F066E8">
                  <w:pPr>
                    <w:pStyle w:val="NoSpacing"/>
                    <w:ind w:left="720"/>
                    <w:jc w:val="both"/>
                  </w:pPr>
                </w:p>
                <w:p w:rsidR="00CC069B" w:rsidRDefault="00CC069B" w:rsidP="00F066E8">
                  <w:pPr>
                    <w:ind w:left="720"/>
                    <w:jc w:val="both"/>
                    <w:rPr>
                      <w:sz w:val="28"/>
                      <w:szCs w:val="28"/>
                    </w:rPr>
                  </w:pPr>
                  <w:r>
                    <w:rPr>
                      <w:sz w:val="28"/>
                      <w:szCs w:val="28"/>
                    </w:rPr>
                    <w:tab/>
                  </w:r>
                </w:p>
                <w:p w:rsidR="00CC069B" w:rsidRDefault="00CC069B" w:rsidP="00F066E8">
                  <w:pPr>
                    <w:ind w:left="720"/>
                    <w:rPr>
                      <w:sz w:val="28"/>
                      <w:szCs w:val="28"/>
                    </w:rPr>
                  </w:pPr>
                </w:p>
                <w:p w:rsidR="00CC069B" w:rsidRPr="00B41D7D" w:rsidRDefault="00CC069B" w:rsidP="00F066E8">
                  <w:pPr>
                    <w:ind w:left="720"/>
                  </w:pPr>
                </w:p>
                <w:p w:rsidR="00CC069B" w:rsidRDefault="00CC069B" w:rsidP="00F066E8">
                  <w:pPr>
                    <w:ind w:left="720"/>
                  </w:pPr>
                </w:p>
              </w:txbxContent>
            </v:textbox>
          </v:shape>
        </w:pict>
      </w:r>
      <w:r>
        <w:rPr>
          <w:noProof/>
        </w:rPr>
        <w:pict>
          <v:shape id="_x0000_s1723" type="#_x0000_t202" style="position:absolute;margin-left:-36.4pt;margin-top:704pt;width:616.5pt;height:52pt;z-index:251697152" fillcolor="#f90" stroked="f">
            <v:textbox style="mso-next-textbox:#_x0000_s1723" inset="5.85pt,.7pt,5.85pt,.7pt">
              <w:txbxContent>
                <w:p w:rsidR="00CC069B" w:rsidRPr="00475D27" w:rsidRDefault="00CC069B" w:rsidP="00475D27">
                  <w:pPr>
                    <w:pStyle w:val="Quote"/>
                  </w:pPr>
                </w:p>
                <w:p w:rsidR="00CC069B" w:rsidRPr="00475D27" w:rsidRDefault="00CC069B" w:rsidP="00475D27">
                  <w:pPr>
                    <w:jc w:val="center"/>
                    <w:rPr>
                      <w:b/>
                      <w:sz w:val="32"/>
                    </w:rPr>
                  </w:pPr>
                  <w:r w:rsidRPr="00475D27">
                    <w:rPr>
                      <w:b/>
                      <w:sz w:val="32"/>
                    </w:rPr>
                    <w:t>Look for the club on Facebook at Rochester Latino Rotary Club</w:t>
                  </w:r>
                </w:p>
              </w:txbxContent>
            </v:textbox>
          </v:shape>
        </w:pict>
      </w:r>
      <w:r>
        <w:rPr>
          <w:noProof/>
        </w:rPr>
        <w:pict>
          <v:shape id="_x0000_s1676" type="#_x0000_t202" style="position:absolute;margin-left:4.05pt;margin-top:756pt;width:219.3pt;height:25.05pt;z-index:251671552" fillcolor="#fbd4b4" stroked="f">
            <v:textbox inset="5.85pt,.7pt,5.85pt,.7pt">
              <w:txbxContent>
                <w:p w:rsidR="00CC069B" w:rsidRDefault="00CC069B"/>
              </w:txbxContent>
            </v:textbox>
          </v:shape>
        </w:pict>
      </w:r>
      <w:r>
        <w:rPr>
          <w:noProof/>
        </w:rPr>
        <w:pict>
          <v:shape id="_x0000_s1224" type="#_x0000_t202" style="position:absolute;margin-left:-36.4pt;margin-top:-1.1pt;width:613.85pt;height:782.15pt;z-index:251635712" fillcolor="#fbd4b4" stroked="f">
            <v:textbox style="mso-next-textbox:#_x0000_s1224" inset="5.85pt,.7pt,5.85pt,.7pt">
              <w:txbxContent>
                <w:p w:rsidR="00CC069B" w:rsidRPr="00287A77" w:rsidRDefault="00CC069B" w:rsidP="001B066B">
                  <w:pPr>
                    <w:pStyle w:val="NoSpacing"/>
                    <w:ind w:right="-255"/>
                    <w:rPr>
                      <w:sz w:val="30"/>
                      <w:szCs w:val="30"/>
                    </w:rPr>
                  </w:pPr>
                </w:p>
                <w:p w:rsidR="00CC069B" w:rsidRPr="00634482" w:rsidRDefault="00CC069B" w:rsidP="00287A77">
                  <w:pPr>
                    <w:pStyle w:val="NoSpacing"/>
                    <w:ind w:left="630"/>
                    <w:rPr>
                      <w:rFonts w:ascii="Arial" w:hAnsi="Arial" w:cs="Arial"/>
                    </w:rPr>
                  </w:pPr>
                  <w:r>
                    <w:rPr>
                      <w:b/>
                      <w:sz w:val="30"/>
                      <w:szCs w:val="30"/>
                    </w:rPr>
                    <w:t>Focus on diversity,</w:t>
                  </w:r>
                  <w:r w:rsidR="00E10C38">
                    <w:rPr>
                      <w:b/>
                      <w:sz w:val="30"/>
                      <w:szCs w:val="30"/>
                    </w:rPr>
                    <w:t xml:space="preserve"> </w:t>
                  </w:r>
                  <w:r>
                    <w:rPr>
                      <w:b/>
                      <w:sz w:val="30"/>
                      <w:szCs w:val="30"/>
                    </w:rPr>
                    <w:t xml:space="preserve"> </w:t>
                  </w:r>
                  <w:r w:rsidR="00E10C38">
                    <w:rPr>
                      <w:b/>
                      <w:sz w:val="30"/>
                      <w:szCs w:val="30"/>
                    </w:rPr>
                    <w:t>C</w:t>
                  </w:r>
                  <w:r>
                    <w:rPr>
                      <w:b/>
                      <w:sz w:val="30"/>
                      <w:szCs w:val="30"/>
                    </w:rPr>
                    <w:t xml:space="preserve">ontinued </w:t>
                  </w:r>
                </w:p>
                <w:p w:rsidR="00CC069B" w:rsidRDefault="00CC069B" w:rsidP="00287A77">
                  <w:pPr>
                    <w:pStyle w:val="NoSpacing"/>
                    <w:ind w:left="630"/>
                  </w:pPr>
                </w:p>
                <w:p w:rsidR="00CC069B" w:rsidRDefault="00CC069B" w:rsidP="00287A77">
                  <w:pPr>
                    <w:pStyle w:val="NoSpacing"/>
                    <w:ind w:left="630"/>
                  </w:pPr>
                </w:p>
                <w:p w:rsidR="00CC069B" w:rsidRDefault="00CC069B" w:rsidP="00287A77">
                  <w:pPr>
                    <w:pStyle w:val="NoSpacing"/>
                    <w:ind w:left="630"/>
                  </w:pPr>
                </w:p>
                <w:p w:rsidR="00CC069B" w:rsidRDefault="00CC069B" w:rsidP="00287A77">
                  <w:pPr>
                    <w:pStyle w:val="NoSpacing"/>
                    <w:ind w:left="630"/>
                  </w:pPr>
                </w:p>
                <w:p w:rsidR="00CC069B" w:rsidRDefault="00CC069B" w:rsidP="00287A77">
                  <w:pPr>
                    <w:pStyle w:val="NormalWeb"/>
                  </w:pPr>
                </w:p>
                <w:p w:rsidR="00CC069B" w:rsidRDefault="00CC069B" w:rsidP="00287A77">
                  <w:pPr>
                    <w:pStyle w:val="NormalWeb"/>
                  </w:pPr>
                </w:p>
                <w:p w:rsidR="00CC069B" w:rsidRDefault="00CC069B" w:rsidP="00287A77">
                  <w:pPr>
                    <w:pStyle w:val="NormalWeb"/>
                  </w:pPr>
                </w:p>
                <w:p w:rsidR="00CC069B" w:rsidRDefault="00CC069B" w:rsidP="00287A77">
                  <w:pPr>
                    <w:pStyle w:val="NormalWeb"/>
                  </w:pPr>
                </w:p>
                <w:p w:rsidR="00CC069B" w:rsidRDefault="00CC069B" w:rsidP="00287A77">
                  <w:pPr>
                    <w:pStyle w:val="NormalWeb"/>
                  </w:pPr>
                </w:p>
                <w:p w:rsidR="00CC069B" w:rsidRPr="00D86AD6" w:rsidRDefault="00CC069B" w:rsidP="00287A77">
                  <w:pPr>
                    <w:pStyle w:val="NormalWeb"/>
                    <w:rPr>
                      <w:sz w:val="14"/>
                    </w:rPr>
                  </w:pPr>
                  <w:r>
                    <w:rPr>
                      <w:sz w:val="14"/>
                    </w:rPr>
                    <w:t xml:space="preserve"> </w:t>
                  </w:r>
                </w:p>
                <w:p w:rsidR="00CC069B" w:rsidRDefault="00CC069B" w:rsidP="00D86AD6">
                  <w:pPr>
                    <w:pStyle w:val="NormalWeb"/>
                    <w:ind w:left="720"/>
                  </w:pPr>
                </w:p>
                <w:p w:rsidR="00CC069B" w:rsidRDefault="00CC069B" w:rsidP="00D86AD6">
                  <w:pPr>
                    <w:pStyle w:val="NormalWeb"/>
                    <w:ind w:left="720"/>
                  </w:pPr>
                </w:p>
                <w:p w:rsidR="00CC069B" w:rsidRDefault="00CC069B" w:rsidP="00D86AD6">
                  <w:pPr>
                    <w:pStyle w:val="NormalWeb"/>
                    <w:ind w:left="720"/>
                  </w:pPr>
                </w:p>
              </w:txbxContent>
            </v:textbox>
          </v:shape>
        </w:pict>
      </w:r>
      <w:r>
        <w:rPr>
          <w:noProof/>
        </w:rPr>
        <w:pict>
          <v:shape id="_x0000_s1602" type="#_x0000_t202" style="position:absolute;margin-left:577.45pt;margin-top:-9.75pt;width:43.45pt;height:1039.35pt;z-index:251665408" fillcolor="#fbd4b4" stroked="f">
            <v:textbox style="mso-next-textbox:#_x0000_s1602" inset="5.85pt,.7pt,5.85pt,.7pt">
              <w:txbxContent>
                <w:p w:rsidR="00CC069B" w:rsidRDefault="00CC069B"/>
              </w:txbxContent>
            </v:textbox>
          </v:shape>
        </w:pict>
      </w:r>
      <w:r>
        <w:rPr>
          <w:noProof/>
        </w:rPr>
        <w:pict>
          <v:shape id="_x0000_s1384" type="#_x0000_t202" style="position:absolute;margin-left:580.1pt;margin-top:-1.1pt;width:3.7pt;height:757.1pt;z-index:251640832" fillcolor="#fbd4b4" stroked="f">
            <v:textbox style="mso-next-textbox:#_x0000_s1384" inset="5.85pt,.7pt,5.85pt,.7pt">
              <w:txbxContent>
                <w:p w:rsidR="00CC069B" w:rsidRDefault="00CC069B" w:rsidP="00C368BA">
                  <w:pPr>
                    <w:ind w:left="-810" w:right="8" w:hanging="10"/>
                  </w:pPr>
                </w:p>
              </w:txbxContent>
            </v:textbox>
          </v:shape>
        </w:pict>
      </w:r>
      <w:r w:rsidR="00D37CEA">
        <w:t>C</w:t>
      </w:r>
      <w:r w:rsidR="00D71559">
        <w:br w:type="page"/>
      </w:r>
    </w:p>
    <w:p w:rsidR="00CB5DB3" w:rsidRPr="00CB5DB3" w:rsidRDefault="000E2D91" w:rsidP="00CB5DB3">
      <w:r>
        <w:rPr>
          <w:noProof/>
        </w:rPr>
        <w:lastRenderedPageBreak/>
        <w:pict>
          <v:shape id="_x0000_s1119" type="#_x0000_t202" style="position:absolute;margin-left:-35.15pt;margin-top:9.5pt;width:613.4pt;height:700.8pt;z-index:251632640" fillcolor="#fde9d9" stroked="f">
            <v:textbox style="mso-next-textbox:#_x0000_s1119" inset="5.85pt,.7pt,5.85pt,.7pt">
              <w:txbxContent>
                <w:p w:rsidR="00CC069B" w:rsidRPr="000359A0" w:rsidRDefault="00CC069B" w:rsidP="00C1680B">
                  <w:pPr>
                    <w:ind w:left="360"/>
                    <w:rPr>
                      <w:b/>
                      <w:sz w:val="20"/>
                      <w:u w:val="single"/>
                    </w:rPr>
                  </w:pPr>
                </w:p>
                <w:p w:rsidR="00CC069B" w:rsidRDefault="00CC069B" w:rsidP="00C1680B">
                  <w:pPr>
                    <w:ind w:left="630" w:right="550"/>
                    <w:jc w:val="both"/>
                  </w:pPr>
                </w:p>
                <w:p w:rsidR="00CC069B" w:rsidRDefault="00CC069B" w:rsidP="00C1680B">
                  <w:pPr>
                    <w:ind w:left="630" w:right="550"/>
                    <w:jc w:val="both"/>
                  </w:pPr>
                </w:p>
                <w:p w:rsidR="00CC069B" w:rsidRPr="00C538D4" w:rsidRDefault="00CC069B" w:rsidP="00C538D4">
                  <w:pPr>
                    <w:ind w:left="360"/>
                  </w:pPr>
                  <w:r w:rsidRPr="00C538D4">
                    <w:t xml:space="preserve">      </w:t>
                  </w: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33656B">
                  <w:pPr>
                    <w:jc w:val="center"/>
                    <w:rPr>
                      <w:b/>
                      <w:sz w:val="28"/>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Default="00CC069B" w:rsidP="00AD40FC">
                  <w:pPr>
                    <w:pStyle w:val="NoSpacing"/>
                    <w:jc w:val="center"/>
                    <w:rPr>
                      <w:rFonts w:cs="Arial"/>
                      <w:b/>
                      <w:sz w:val="28"/>
                      <w:szCs w:val="32"/>
                      <w:u w:val="single"/>
                    </w:rPr>
                  </w:pPr>
                </w:p>
                <w:p w:rsidR="00CC069B" w:rsidRPr="00131713" w:rsidRDefault="00CC069B" w:rsidP="00AD40FC">
                  <w:pPr>
                    <w:pStyle w:val="NoSpacing"/>
                    <w:jc w:val="center"/>
                    <w:rPr>
                      <w:rFonts w:cs="Arial"/>
                      <w:b/>
                      <w:sz w:val="2"/>
                      <w:szCs w:val="20"/>
                      <w:u w:val="single"/>
                    </w:rPr>
                  </w:pPr>
                </w:p>
                <w:p w:rsidR="00CC069B" w:rsidRPr="00131713" w:rsidRDefault="00CC069B" w:rsidP="00AB342C">
                  <w:pPr>
                    <w:pStyle w:val="NoSpacing"/>
                    <w:ind w:left="810" w:right="454"/>
                    <w:jc w:val="center"/>
                    <w:rPr>
                      <w:rFonts w:ascii="Copperplate Gothic Bold" w:hAnsi="Copperplate Gothic Bold" w:cs="Arial"/>
                      <w:sz w:val="18"/>
                      <w:szCs w:val="20"/>
                      <w:u w:val="single"/>
                    </w:rPr>
                  </w:pPr>
                </w:p>
                <w:p w:rsidR="00CC069B" w:rsidRPr="0033656B" w:rsidRDefault="00CC069B" w:rsidP="00AB342C">
                  <w:pPr>
                    <w:pStyle w:val="NoSpacing"/>
                    <w:ind w:left="810" w:right="1159"/>
                    <w:jc w:val="both"/>
                    <w:rPr>
                      <w:rFonts w:ascii="Arial" w:hAnsi="Arial" w:cs="Arial"/>
                      <w:sz w:val="20"/>
                      <w:szCs w:val="20"/>
                    </w:rPr>
                  </w:pPr>
                  <w:r w:rsidRPr="0033656B">
                    <w:rPr>
                      <w:rFonts w:ascii="Arial" w:hAnsi="Arial" w:cs="Arial"/>
                      <w:sz w:val="20"/>
                      <w:szCs w:val="20"/>
                    </w:rPr>
                    <w:t xml:space="preserve">The Object of Rotary is to encourage and foster the ideal of service as a basis of worthy enterprise and, in particular, to encourage and foster: </w:t>
                  </w:r>
                </w:p>
                <w:p w:rsidR="00CC069B" w:rsidRPr="0033656B" w:rsidRDefault="00CC069B" w:rsidP="00AB342C">
                  <w:pPr>
                    <w:pStyle w:val="NoSpacing"/>
                    <w:ind w:left="810" w:right="454"/>
                    <w:jc w:val="both"/>
                    <w:rPr>
                      <w:rFonts w:ascii="Arial" w:hAnsi="Arial" w:cs="Arial"/>
                      <w:sz w:val="10"/>
                      <w:szCs w:val="20"/>
                    </w:rPr>
                  </w:pPr>
                </w:p>
                <w:p w:rsidR="00CC069B" w:rsidRDefault="00CC069B" w:rsidP="00AB342C">
                  <w:pPr>
                    <w:pStyle w:val="NoSpacing"/>
                    <w:numPr>
                      <w:ilvl w:val="0"/>
                      <w:numId w:val="2"/>
                    </w:numPr>
                    <w:ind w:left="1260" w:right="454" w:firstLine="360"/>
                    <w:jc w:val="both"/>
                    <w:rPr>
                      <w:rFonts w:ascii="Arial" w:hAnsi="Arial" w:cs="Arial"/>
                      <w:sz w:val="20"/>
                      <w:szCs w:val="20"/>
                    </w:rPr>
                  </w:pPr>
                  <w:r w:rsidRPr="0033656B">
                    <w:rPr>
                      <w:rFonts w:ascii="Arial" w:hAnsi="Arial" w:cs="Arial"/>
                      <w:sz w:val="20"/>
                      <w:szCs w:val="20"/>
                    </w:rPr>
                    <w:t>The development of acquaintance as an opportunity for service;</w:t>
                  </w:r>
                </w:p>
                <w:p w:rsidR="00CC069B" w:rsidRDefault="00CC069B" w:rsidP="00AB342C">
                  <w:pPr>
                    <w:pStyle w:val="NoSpacing"/>
                    <w:numPr>
                      <w:ilvl w:val="0"/>
                      <w:numId w:val="2"/>
                    </w:numPr>
                    <w:ind w:left="1260" w:right="454" w:firstLine="360"/>
                    <w:jc w:val="both"/>
                    <w:rPr>
                      <w:rFonts w:ascii="Arial" w:hAnsi="Arial" w:cs="Arial"/>
                      <w:sz w:val="20"/>
                      <w:szCs w:val="20"/>
                    </w:rPr>
                  </w:pPr>
                  <w:r w:rsidRPr="00AB342C">
                    <w:rPr>
                      <w:rFonts w:ascii="Arial" w:hAnsi="Arial" w:cs="Arial"/>
                      <w:sz w:val="20"/>
                      <w:szCs w:val="20"/>
                    </w:rPr>
                    <w:t xml:space="preserve">High ethical standards in business and professions; the recognition of the worthiness of all </w:t>
                  </w:r>
                </w:p>
                <w:p w:rsidR="00CC069B" w:rsidRDefault="00CC069B" w:rsidP="00AB342C">
                  <w:pPr>
                    <w:pStyle w:val="NoSpacing"/>
                    <w:ind w:left="1620" w:right="454"/>
                    <w:jc w:val="both"/>
                    <w:rPr>
                      <w:rFonts w:ascii="Arial" w:hAnsi="Arial" w:cs="Arial"/>
                      <w:sz w:val="20"/>
                      <w:szCs w:val="20"/>
                    </w:rPr>
                  </w:pPr>
                  <w:r>
                    <w:rPr>
                      <w:rFonts w:ascii="Arial" w:hAnsi="Arial" w:cs="Arial"/>
                      <w:sz w:val="20"/>
                      <w:szCs w:val="20"/>
                    </w:rPr>
                    <w:t xml:space="preserve">          </w:t>
                  </w:r>
                  <w:r w:rsidRPr="00AB342C">
                    <w:rPr>
                      <w:rFonts w:ascii="Arial" w:hAnsi="Arial" w:cs="Arial"/>
                      <w:sz w:val="20"/>
                      <w:szCs w:val="20"/>
                    </w:rPr>
                    <w:t>useful occupations; and the dignifying of each Rotarian’s occupation as an opportunity to serve society;</w:t>
                  </w:r>
                </w:p>
                <w:p w:rsidR="00CC069B" w:rsidRDefault="00CC069B" w:rsidP="00AB342C">
                  <w:pPr>
                    <w:pStyle w:val="NoSpacing"/>
                    <w:numPr>
                      <w:ilvl w:val="0"/>
                      <w:numId w:val="2"/>
                    </w:numPr>
                    <w:ind w:left="1260" w:right="454" w:firstLine="360"/>
                    <w:jc w:val="both"/>
                    <w:rPr>
                      <w:rFonts w:ascii="Arial" w:hAnsi="Arial" w:cs="Arial"/>
                      <w:sz w:val="20"/>
                      <w:szCs w:val="20"/>
                    </w:rPr>
                  </w:pPr>
                  <w:r w:rsidRPr="00AB342C">
                    <w:rPr>
                      <w:rFonts w:ascii="Arial" w:hAnsi="Arial" w:cs="Arial"/>
                      <w:sz w:val="20"/>
                      <w:szCs w:val="20"/>
                    </w:rPr>
                    <w:t>The application of the ideal of service in each Rotarian’s personal, business, and community life;</w:t>
                  </w:r>
                </w:p>
                <w:p w:rsidR="00CC069B" w:rsidRPr="00AB342C" w:rsidRDefault="00CC069B" w:rsidP="00AB342C">
                  <w:pPr>
                    <w:pStyle w:val="NoSpacing"/>
                    <w:numPr>
                      <w:ilvl w:val="0"/>
                      <w:numId w:val="2"/>
                    </w:numPr>
                    <w:ind w:left="1260" w:right="454" w:firstLine="360"/>
                    <w:jc w:val="both"/>
                    <w:rPr>
                      <w:rFonts w:ascii="Arial" w:hAnsi="Arial" w:cs="Arial"/>
                      <w:sz w:val="20"/>
                      <w:szCs w:val="20"/>
                    </w:rPr>
                  </w:pPr>
                  <w:r w:rsidRPr="00AB342C">
                    <w:rPr>
                      <w:rFonts w:ascii="Arial" w:hAnsi="Arial" w:cs="Arial"/>
                      <w:sz w:val="20"/>
                      <w:szCs w:val="32"/>
                    </w:rPr>
                    <w:t>The advancement of international</w:t>
                  </w:r>
                  <w:r w:rsidRPr="00AB342C">
                    <w:rPr>
                      <w:rFonts w:ascii="Arial" w:hAnsi="Arial" w:cs="Arial"/>
                      <w:szCs w:val="32"/>
                    </w:rPr>
                    <w:t xml:space="preserve"> </w:t>
                  </w:r>
                  <w:r w:rsidRPr="00AB342C">
                    <w:rPr>
                      <w:rFonts w:ascii="Arial" w:hAnsi="Arial" w:cs="Arial"/>
                      <w:sz w:val="20"/>
                      <w:szCs w:val="32"/>
                    </w:rPr>
                    <w:t xml:space="preserve">understanding, </w:t>
                  </w:r>
                  <w:r w:rsidRPr="00AB342C">
                    <w:rPr>
                      <w:rFonts w:ascii="Arial" w:hAnsi="Arial" w:cs="Arial"/>
                      <w:sz w:val="20"/>
                    </w:rPr>
                    <w:t xml:space="preserve">goodwill, and peace through a world fellowship of </w:t>
                  </w:r>
                </w:p>
                <w:p w:rsidR="00CC069B" w:rsidRPr="00AB342C" w:rsidRDefault="00CC069B" w:rsidP="00AB342C">
                  <w:pPr>
                    <w:pStyle w:val="NoSpacing"/>
                    <w:ind w:left="1620" w:right="454"/>
                    <w:jc w:val="both"/>
                    <w:rPr>
                      <w:rFonts w:ascii="Arial" w:hAnsi="Arial" w:cs="Arial"/>
                      <w:sz w:val="20"/>
                      <w:szCs w:val="20"/>
                    </w:rPr>
                  </w:pPr>
                  <w:r>
                    <w:rPr>
                      <w:rFonts w:ascii="Arial" w:hAnsi="Arial" w:cs="Arial"/>
                      <w:sz w:val="20"/>
                    </w:rPr>
                    <w:t xml:space="preserve">          </w:t>
                  </w:r>
                  <w:r w:rsidRPr="00AB342C">
                    <w:rPr>
                      <w:rFonts w:ascii="Arial" w:hAnsi="Arial" w:cs="Arial"/>
                      <w:sz w:val="20"/>
                    </w:rPr>
                    <w:t>business and professional persons</w:t>
                  </w:r>
                  <w:r w:rsidRPr="00AB342C">
                    <w:rPr>
                      <w:rFonts w:ascii="Arial" w:hAnsi="Arial" w:cs="Arial"/>
                      <w:szCs w:val="32"/>
                    </w:rPr>
                    <w:t xml:space="preserve"> </w:t>
                  </w:r>
                  <w:r w:rsidRPr="00AB342C">
                    <w:rPr>
                      <w:rFonts w:ascii="Arial" w:hAnsi="Arial" w:cs="Arial"/>
                      <w:sz w:val="20"/>
                    </w:rPr>
                    <w:t>united in the ideal of service.</w:t>
                  </w:r>
                </w:p>
                <w:p w:rsidR="00CC069B" w:rsidRDefault="00CC069B" w:rsidP="00F42454">
                  <w:pPr>
                    <w:ind w:left="2520" w:right="540"/>
                    <w:rPr>
                      <w:rFonts w:ascii="Arial" w:hAnsi="Arial" w:cs="Arial"/>
                      <w:sz w:val="18"/>
                      <w:szCs w:val="20"/>
                    </w:rPr>
                  </w:pPr>
                  <w:r>
                    <w:rPr>
                      <w:rFonts w:ascii="Arial" w:hAnsi="Arial" w:cs="Arial"/>
                      <w:sz w:val="18"/>
                      <w:szCs w:val="20"/>
                    </w:rPr>
                    <w:tab/>
                  </w:r>
                </w:p>
                <w:p w:rsidR="00CC069B" w:rsidRDefault="00CC069B" w:rsidP="00F42454">
                  <w:pPr>
                    <w:ind w:left="2520" w:right="540"/>
                    <w:rPr>
                      <w:rFonts w:ascii="Arial" w:hAnsi="Arial" w:cs="Arial"/>
                      <w:sz w:val="18"/>
                      <w:szCs w:val="20"/>
                    </w:rPr>
                  </w:pPr>
                </w:p>
                <w:p w:rsidR="00CC069B" w:rsidRDefault="00CC069B" w:rsidP="00F42454">
                  <w:pPr>
                    <w:ind w:left="2520" w:right="540"/>
                    <w:rPr>
                      <w:rFonts w:ascii="Arial" w:hAnsi="Arial" w:cs="Arial"/>
                      <w:sz w:val="18"/>
                      <w:szCs w:val="20"/>
                    </w:rPr>
                  </w:pPr>
                </w:p>
                <w:p w:rsidR="00CC069B" w:rsidRDefault="00CC069B" w:rsidP="00F42454">
                  <w:pPr>
                    <w:ind w:left="2520" w:right="540"/>
                    <w:rPr>
                      <w:rFonts w:ascii="Arial" w:hAnsi="Arial" w:cs="Arial"/>
                      <w:sz w:val="18"/>
                      <w:szCs w:val="20"/>
                    </w:rPr>
                  </w:pPr>
                </w:p>
                <w:p w:rsidR="00CC069B" w:rsidRDefault="00CC069B" w:rsidP="00F42454">
                  <w:pPr>
                    <w:ind w:left="2520" w:right="540"/>
                    <w:rPr>
                      <w:rFonts w:ascii="Arial" w:hAnsi="Arial" w:cs="Arial"/>
                      <w:sz w:val="18"/>
                      <w:szCs w:val="20"/>
                    </w:rPr>
                  </w:pPr>
                </w:p>
                <w:p w:rsidR="00CC069B" w:rsidRDefault="00CC069B" w:rsidP="00F42454">
                  <w:pPr>
                    <w:ind w:left="2520" w:right="540"/>
                    <w:rPr>
                      <w:rFonts w:ascii="Arial" w:hAnsi="Arial" w:cs="Arial"/>
                      <w:sz w:val="18"/>
                      <w:szCs w:val="20"/>
                    </w:rPr>
                  </w:pPr>
                </w:p>
                <w:p w:rsidR="00CC069B" w:rsidRDefault="00CC069B" w:rsidP="00F42454">
                  <w:pPr>
                    <w:ind w:left="2520" w:right="540"/>
                    <w:rPr>
                      <w:rFonts w:ascii="Arial" w:hAnsi="Arial" w:cs="Arial"/>
                      <w:sz w:val="18"/>
                      <w:szCs w:val="20"/>
                    </w:rPr>
                  </w:pPr>
                </w:p>
                <w:p w:rsidR="00CC069B" w:rsidRPr="00731032" w:rsidRDefault="00CC069B" w:rsidP="00F42454">
                  <w:pPr>
                    <w:ind w:left="2520" w:right="540"/>
                    <w:rPr>
                      <w:rFonts w:ascii="Arial" w:hAnsi="Arial" w:cs="Arial"/>
                      <w:sz w:val="18"/>
                      <w:szCs w:val="20"/>
                    </w:rPr>
                  </w:pPr>
                </w:p>
              </w:txbxContent>
            </v:textbox>
          </v:shape>
        </w:pict>
      </w:r>
      <w:r>
        <w:rPr>
          <w:noProof/>
        </w:rPr>
        <w:pict>
          <v:shape id="_x0000_s1166" type="#_x0000_t202" style="position:absolute;margin-left:-37.1pt;margin-top:-57.15pt;width:615.35pt;height:66.65pt;z-index:251634688" fillcolor="#00b0f0" stroked="f">
            <v:textbox style="mso-next-textbox:#_x0000_s1166" inset="5.85pt,.7pt,5.85pt,.7pt">
              <w:txbxContent>
                <w:p w:rsidR="00CC069B" w:rsidRDefault="00CC069B">
                  <w:pPr>
                    <w:rPr>
                      <w:sz w:val="32"/>
                    </w:rPr>
                  </w:pPr>
                  <w:r>
                    <w:rPr>
                      <w:sz w:val="32"/>
                    </w:rPr>
                    <w:t xml:space="preserve">     </w:t>
                  </w:r>
                </w:p>
                <w:p w:rsidR="00CC069B" w:rsidRDefault="00CC069B">
                  <w:pPr>
                    <w:rPr>
                      <w:sz w:val="32"/>
                    </w:rPr>
                  </w:pPr>
                  <w:r>
                    <w:rPr>
                      <w:sz w:val="32"/>
                    </w:rPr>
                    <w:t xml:space="preserve">        </w:t>
                  </w:r>
                </w:p>
                <w:p w:rsidR="00CC069B" w:rsidRPr="007D2999" w:rsidRDefault="00CC069B">
                  <w:pPr>
                    <w:rPr>
                      <w:b/>
                      <w:sz w:val="32"/>
                    </w:rPr>
                  </w:pPr>
                  <w:r>
                    <w:rPr>
                      <w:sz w:val="32"/>
                    </w:rPr>
                    <w:t xml:space="preserve">        </w:t>
                  </w:r>
                  <w:r w:rsidRPr="007D2999">
                    <w:rPr>
                      <w:b/>
                      <w:sz w:val="36"/>
                    </w:rPr>
                    <w:t>La Rotariana</w:t>
                  </w:r>
                  <w:r w:rsidR="007D2999">
                    <w:rPr>
                      <w:sz w:val="32"/>
                    </w:rPr>
                    <w:tab/>
                  </w:r>
                  <w:r w:rsidR="007D2999">
                    <w:rPr>
                      <w:sz w:val="32"/>
                    </w:rPr>
                    <w:tab/>
                  </w:r>
                  <w:r w:rsidR="007D2999">
                    <w:rPr>
                      <w:sz w:val="32"/>
                    </w:rPr>
                    <w:tab/>
                  </w:r>
                  <w:r w:rsidR="007D2999">
                    <w:rPr>
                      <w:sz w:val="32"/>
                    </w:rPr>
                    <w:tab/>
                    <w:t xml:space="preserve">    4</w:t>
                  </w:r>
                  <w:r w:rsidR="007D2999">
                    <w:rPr>
                      <w:sz w:val="32"/>
                    </w:rPr>
                    <w:tab/>
                  </w:r>
                  <w:r>
                    <w:rPr>
                      <w:sz w:val="32"/>
                    </w:rPr>
                    <w:t xml:space="preserve">    </w:t>
                  </w:r>
                  <w:r w:rsidR="007D2999">
                    <w:rPr>
                      <w:sz w:val="32"/>
                    </w:rPr>
                    <w:t xml:space="preserve">   </w:t>
                  </w:r>
                  <w:r w:rsidR="001B6869" w:rsidRPr="007D2999">
                    <w:rPr>
                      <w:b/>
                      <w:sz w:val="32"/>
                    </w:rPr>
                    <w:t>October-December</w:t>
                  </w:r>
                  <w:r w:rsidRPr="007D2999">
                    <w:rPr>
                      <w:b/>
                      <w:sz w:val="32"/>
                    </w:rPr>
                    <w:t>, 2020</w:t>
                  </w:r>
                </w:p>
                <w:p w:rsidR="00CC069B" w:rsidRPr="007D2999" w:rsidRDefault="00CC069B">
                  <w:pPr>
                    <w:rPr>
                      <w:b/>
                      <w:sz w:val="22"/>
                    </w:rPr>
                  </w:pPr>
                </w:p>
                <w:p w:rsidR="00CC069B" w:rsidRDefault="00CC069B"/>
              </w:txbxContent>
            </v:textbox>
          </v:shape>
        </w:pict>
      </w:r>
      <w:r>
        <w:rPr>
          <w:noProof/>
        </w:rPr>
        <w:pict>
          <v:shape id="_x0000_s1568" type="#_x0000_t202" style="position:absolute;margin-left:-37.1pt;margin-top:9.5pt;width:615.35pt;height:251.5pt;z-index:251656192" fillcolor="#fbd4b4" stroked="f">
            <v:textbox inset="5.85pt,.7pt,5.85pt,.7pt">
              <w:txbxContent>
                <w:p w:rsidR="00CC069B" w:rsidRDefault="00B12B82" w:rsidP="00B12B82">
                  <w:pPr>
                    <w:pStyle w:val="NoSpacing"/>
                    <w:rPr>
                      <w:rStyle w:val="Emphasis"/>
                      <w:b/>
                      <w:bCs/>
                      <w:sz w:val="22"/>
                    </w:rPr>
                  </w:pPr>
                  <w:r>
                    <w:rPr>
                      <w:b/>
                      <w:sz w:val="28"/>
                    </w:rPr>
                    <w:t xml:space="preserve">         Dr. Arana. Cont.</w:t>
                  </w:r>
                </w:p>
                <w:p w:rsidR="00B12B82" w:rsidRPr="00B12B82" w:rsidRDefault="00B12B82" w:rsidP="00B12B82">
                  <w:pPr>
                    <w:ind w:left="630"/>
                    <w:rPr>
                      <w:rFonts w:eastAsia="Calibri" w:cs="Calibri"/>
                    </w:rPr>
                  </w:pPr>
                  <w:r w:rsidRPr="00B12B82">
                    <w:rPr>
                      <w:rFonts w:eastAsia="Calibri" w:cs="Calibri"/>
                    </w:rPr>
                    <w:t>gatekeepers in the community are contacted (that is, ministers, barbers, small business owners in the neighborhood</w:t>
                  </w:r>
                  <w:r w:rsidR="00B16481">
                    <w:rPr>
                      <w:rFonts w:eastAsia="Calibri" w:cs="Calibri"/>
                    </w:rPr>
                    <w:t>, etc.</w:t>
                  </w:r>
                  <w:r w:rsidRPr="00B12B82">
                    <w:rPr>
                      <w:rFonts w:eastAsia="Calibri" w:cs="Calibri"/>
                    </w:rPr>
                    <w:t>).</w:t>
                  </w:r>
                </w:p>
                <w:p w:rsidR="00B12B82" w:rsidRDefault="00B12B82" w:rsidP="00AB342C">
                  <w:pPr>
                    <w:pStyle w:val="NoSpacing"/>
                    <w:ind w:left="630" w:right="1094"/>
                    <w:jc w:val="both"/>
                    <w:rPr>
                      <w:rStyle w:val="Strong"/>
                    </w:rPr>
                  </w:pPr>
                </w:p>
                <w:p w:rsidR="00B12B82" w:rsidRDefault="00B12B82" w:rsidP="00AB342C">
                  <w:pPr>
                    <w:pStyle w:val="NoSpacing"/>
                    <w:ind w:left="630" w:right="1094"/>
                    <w:jc w:val="both"/>
                    <w:rPr>
                      <w:rStyle w:val="Strong"/>
                    </w:rPr>
                  </w:pPr>
                  <w:r w:rsidRPr="00B12B82">
                    <w:rPr>
                      <w:rStyle w:val="Strong"/>
                      <w:noProof/>
                    </w:rPr>
                    <w:drawing>
                      <wp:inline distT="0" distB="0" distL="0" distR="0">
                        <wp:extent cx="1504950" cy="2256015"/>
                        <wp:effectExtent l="19050" t="0" r="0" b="0"/>
                        <wp:docPr id="110" name="Picture 1" descr="Evelyn Arana, M.S., Dr.P.H."/>
                        <wp:cNvGraphicFramePr/>
                        <a:graphic xmlns:a="http://schemas.openxmlformats.org/drawingml/2006/main">
                          <a:graphicData uri="http://schemas.openxmlformats.org/drawingml/2006/picture">
                            <pic:pic xmlns:pic="http://schemas.openxmlformats.org/drawingml/2006/picture">
                              <pic:nvPicPr>
                                <pic:cNvPr id="0" name="Picture 1" descr="Evelyn Arana, M.S., Dr.P.H."/>
                                <pic:cNvPicPr>
                                  <a:picLocks noChangeAspect="1" noChangeArrowheads="1"/>
                                </pic:cNvPicPr>
                              </pic:nvPicPr>
                              <pic:blipFill>
                                <a:blip r:embed="rId23"/>
                                <a:srcRect/>
                                <a:stretch>
                                  <a:fillRect/>
                                </a:stretch>
                              </pic:blipFill>
                              <pic:spPr bwMode="auto">
                                <a:xfrm>
                                  <a:off x="0" y="0"/>
                                  <a:ext cx="1504950" cy="2256015"/>
                                </a:xfrm>
                                <a:prstGeom prst="rect">
                                  <a:avLst/>
                                </a:prstGeom>
                                <a:noFill/>
                                <a:ln w="9525">
                                  <a:noFill/>
                                  <a:miter lim="800000"/>
                                  <a:headEnd/>
                                  <a:tailEnd/>
                                </a:ln>
                              </pic:spPr>
                            </pic:pic>
                          </a:graphicData>
                        </a:graphic>
                      </wp:inline>
                    </w:drawing>
                  </w:r>
                </w:p>
                <w:p w:rsidR="00B12B82" w:rsidRDefault="00B12B82" w:rsidP="00AB342C">
                  <w:pPr>
                    <w:pStyle w:val="NoSpacing"/>
                    <w:ind w:left="630" w:right="1094"/>
                    <w:jc w:val="both"/>
                    <w:rPr>
                      <w:rStyle w:val="Strong"/>
                    </w:rPr>
                  </w:pPr>
                  <w:r>
                    <w:rPr>
                      <w:rStyle w:val="Strong"/>
                    </w:rPr>
                    <w:t>Dr. Evelyn Arana</w:t>
                  </w:r>
                </w:p>
                <w:p w:rsidR="00B12B82" w:rsidRDefault="00B12B82" w:rsidP="00AB342C">
                  <w:pPr>
                    <w:pStyle w:val="NoSpacing"/>
                    <w:ind w:left="630" w:right="1094"/>
                    <w:jc w:val="both"/>
                    <w:rPr>
                      <w:rStyle w:val="Strong"/>
                    </w:rPr>
                  </w:pPr>
                </w:p>
                <w:p w:rsidR="00B12B82" w:rsidRDefault="00B12B82" w:rsidP="00AB342C">
                  <w:pPr>
                    <w:pStyle w:val="NoSpacing"/>
                    <w:ind w:left="630" w:right="1094"/>
                    <w:jc w:val="both"/>
                    <w:rPr>
                      <w:rStyle w:val="Strong"/>
                    </w:rPr>
                  </w:pPr>
                </w:p>
                <w:p w:rsidR="00B12B82" w:rsidRDefault="00B12B82" w:rsidP="00AB342C">
                  <w:pPr>
                    <w:pStyle w:val="NoSpacing"/>
                    <w:ind w:left="630" w:right="1094"/>
                    <w:jc w:val="both"/>
                    <w:rPr>
                      <w:rStyle w:val="Strong"/>
                    </w:rPr>
                  </w:pPr>
                </w:p>
                <w:p w:rsidR="00B12B82" w:rsidRDefault="00B12B82" w:rsidP="00AB342C">
                  <w:pPr>
                    <w:pStyle w:val="NoSpacing"/>
                    <w:ind w:left="630" w:right="1094"/>
                    <w:jc w:val="both"/>
                    <w:rPr>
                      <w:rStyle w:val="Strong"/>
                    </w:rPr>
                  </w:pPr>
                </w:p>
                <w:p w:rsidR="00CC069B" w:rsidRPr="007B028B" w:rsidRDefault="00CC069B" w:rsidP="00AB342C">
                  <w:pPr>
                    <w:pStyle w:val="NoSpacing"/>
                    <w:ind w:left="630" w:right="1094"/>
                    <w:jc w:val="both"/>
                  </w:pPr>
                  <w:r w:rsidRPr="007B028B">
                    <w:rPr>
                      <w:rStyle w:val="Strong"/>
                    </w:rPr>
                    <w:t>THE FOUR WAY TEST</w:t>
                  </w:r>
                </w:p>
                <w:p w:rsidR="00CC069B" w:rsidRPr="007B028B" w:rsidRDefault="00CC069B" w:rsidP="000758BD">
                  <w:pPr>
                    <w:pStyle w:val="Default"/>
                    <w:jc w:val="center"/>
                    <w:rPr>
                      <w:rFonts w:ascii="Georgia" w:hAnsi="Georgia" w:cs="Times New Roman"/>
                      <w:szCs w:val="28"/>
                    </w:rPr>
                  </w:pPr>
                  <w:r w:rsidRPr="007B028B">
                    <w:rPr>
                      <w:rFonts w:ascii="Georgia" w:hAnsi="Georgia" w:cs="Times New Roman"/>
                      <w:szCs w:val="28"/>
                    </w:rPr>
                    <w:t>Of the things we think, say, or do</w:t>
                  </w:r>
                </w:p>
                <w:p w:rsidR="00CC069B" w:rsidRPr="007B028B" w:rsidRDefault="00CC069B" w:rsidP="000758BD">
                  <w:pPr>
                    <w:pStyle w:val="Default"/>
                    <w:jc w:val="center"/>
                    <w:rPr>
                      <w:rFonts w:ascii="Times New Roman" w:hAnsi="Times New Roman" w:cs="Times New Roman"/>
                      <w:sz w:val="22"/>
                    </w:rPr>
                  </w:pPr>
                  <w:r w:rsidRPr="007B028B">
                    <w:rPr>
                      <w:rFonts w:ascii="Times New Roman" w:hAnsi="Times New Roman" w:cs="Times New Roman"/>
                      <w:sz w:val="22"/>
                    </w:rPr>
                    <w:t>1. Is it the TRUTH?</w:t>
                  </w:r>
                </w:p>
                <w:p w:rsidR="00CC069B" w:rsidRPr="007B028B" w:rsidRDefault="00CC069B" w:rsidP="000758BD">
                  <w:pPr>
                    <w:pStyle w:val="Default"/>
                    <w:jc w:val="center"/>
                    <w:rPr>
                      <w:rFonts w:ascii="Times New Roman" w:hAnsi="Times New Roman" w:cs="Times New Roman"/>
                      <w:sz w:val="22"/>
                    </w:rPr>
                  </w:pPr>
                  <w:r w:rsidRPr="007B028B">
                    <w:rPr>
                      <w:rFonts w:ascii="Times New Roman" w:hAnsi="Times New Roman" w:cs="Times New Roman"/>
                      <w:sz w:val="22"/>
                    </w:rPr>
                    <w:t>2. Is it FAIR to all concerned?</w:t>
                  </w:r>
                </w:p>
                <w:p w:rsidR="00CC069B" w:rsidRPr="007B028B" w:rsidRDefault="00CC069B" w:rsidP="000758BD">
                  <w:pPr>
                    <w:pStyle w:val="Default"/>
                    <w:jc w:val="center"/>
                    <w:rPr>
                      <w:rFonts w:ascii="Times New Roman" w:hAnsi="Times New Roman" w:cs="Times New Roman"/>
                      <w:sz w:val="48"/>
                      <w:szCs w:val="52"/>
                    </w:rPr>
                  </w:pPr>
                  <w:r w:rsidRPr="007B028B">
                    <w:rPr>
                      <w:rFonts w:ascii="Times New Roman" w:hAnsi="Times New Roman" w:cs="Times New Roman"/>
                      <w:sz w:val="22"/>
                    </w:rPr>
                    <w:t>3. Will it build GOODWILL and BETTER</w:t>
                  </w:r>
                  <w:r w:rsidRPr="007B028B">
                    <w:rPr>
                      <w:rFonts w:ascii="Times New Roman" w:hAnsi="Times New Roman" w:cs="Times New Roman"/>
                      <w:sz w:val="48"/>
                      <w:szCs w:val="52"/>
                    </w:rPr>
                    <w:t xml:space="preserve"> </w:t>
                  </w:r>
                  <w:r w:rsidRPr="007B028B">
                    <w:rPr>
                      <w:rFonts w:ascii="Times New Roman" w:hAnsi="Times New Roman" w:cs="Times New Roman"/>
                      <w:sz w:val="22"/>
                    </w:rPr>
                    <w:t>FRIENDSHIPS?</w:t>
                  </w:r>
                </w:p>
                <w:p w:rsidR="00CC069B" w:rsidRPr="007B028B" w:rsidRDefault="00CC069B" w:rsidP="000758BD">
                  <w:pPr>
                    <w:jc w:val="center"/>
                    <w:rPr>
                      <w:sz w:val="22"/>
                    </w:rPr>
                  </w:pPr>
                  <w:r w:rsidRPr="007B028B">
                    <w:rPr>
                      <w:rFonts w:ascii="Times New Roman" w:hAnsi="Times New Roman"/>
                      <w:sz w:val="22"/>
                    </w:rPr>
                    <w:t>4. Will it be BENEFICIAL to all concerned?</w:t>
                  </w:r>
                </w:p>
                <w:p w:rsidR="00CC069B" w:rsidRPr="007B028B" w:rsidRDefault="00CC069B">
                  <w:pPr>
                    <w:rPr>
                      <w:sz w:val="22"/>
                    </w:rPr>
                  </w:pPr>
                </w:p>
                <w:p w:rsidR="00CC069B" w:rsidRPr="00156337" w:rsidRDefault="00CC069B" w:rsidP="00522C77">
                  <w:pPr>
                    <w:tabs>
                      <w:tab w:val="left" w:pos="1440"/>
                    </w:tabs>
                    <w:spacing w:before="100" w:beforeAutospacing="1" w:after="100" w:afterAutospacing="1"/>
                    <w:rPr>
                      <w:rFonts w:eastAsia="Times New Roman"/>
                      <w:b/>
                      <w:sz w:val="32"/>
                      <w:szCs w:val="28"/>
                    </w:rPr>
                  </w:pPr>
                </w:p>
                <w:p w:rsidR="00CC069B" w:rsidRPr="000D65E0" w:rsidRDefault="00CC069B" w:rsidP="000D65E0">
                  <w:pPr>
                    <w:tabs>
                      <w:tab w:val="left" w:pos="720"/>
                    </w:tabs>
                    <w:spacing w:before="100" w:beforeAutospacing="1" w:after="100" w:afterAutospacing="1" w:line="276" w:lineRule="auto"/>
                    <w:ind w:left="720" w:right="377"/>
                    <w:rPr>
                      <w:rFonts w:eastAsia="Times New Roman"/>
                      <w:sz w:val="28"/>
                      <w:szCs w:val="28"/>
                    </w:rPr>
                  </w:pPr>
                </w:p>
                <w:p w:rsidR="00CC069B" w:rsidRPr="00E51A04" w:rsidRDefault="00CC069B" w:rsidP="000D65E0">
                  <w:pPr>
                    <w:tabs>
                      <w:tab w:val="left" w:pos="720"/>
                    </w:tabs>
                    <w:spacing w:before="100" w:beforeAutospacing="1" w:after="100" w:afterAutospacing="1" w:line="276" w:lineRule="auto"/>
                    <w:ind w:left="720" w:right="377"/>
                    <w:rPr>
                      <w:rFonts w:eastAsia="Times New Roman"/>
                      <w:sz w:val="28"/>
                      <w:szCs w:val="28"/>
                    </w:rPr>
                  </w:pPr>
                </w:p>
                <w:p w:rsidR="00CC069B" w:rsidRPr="007F597F" w:rsidRDefault="00CC069B" w:rsidP="00E51A04">
                  <w:pPr>
                    <w:spacing w:line="276" w:lineRule="auto"/>
                    <w:jc w:val="both"/>
                    <w:rPr>
                      <w:sz w:val="20"/>
                    </w:rPr>
                  </w:pPr>
                </w:p>
              </w:txbxContent>
            </v:textbox>
          </v:shape>
        </w:pict>
      </w:r>
    </w:p>
    <w:p w:rsidR="00CB5DB3" w:rsidRPr="00CB5DB3" w:rsidRDefault="00CB5DB3" w:rsidP="00CB5DB3"/>
    <w:p w:rsidR="00CB5DB3" w:rsidRPr="00CB5DB3" w:rsidRDefault="00CB5DB3" w:rsidP="00CB5DB3"/>
    <w:p w:rsidR="00CB5DB3" w:rsidRPr="00CB5DB3" w:rsidRDefault="00CB5DB3" w:rsidP="00CB5DB3"/>
    <w:p w:rsidR="00CB5DB3" w:rsidRPr="00CB5DB3" w:rsidRDefault="000E2D91" w:rsidP="00CB5DB3">
      <w:r>
        <w:rPr>
          <w:noProof/>
        </w:rPr>
        <w:pict>
          <v:shape id="_x0000_s1755" type="#_x0000_t202" style="position:absolute;margin-left:137.5pt;margin-top:4.45pt;width:409.4pt;height:202pt;z-index:251721728" fillcolor="#fbd4b4 [1305]" stroked="f">
            <v:textbox inset="5.85pt,.7pt,5.85pt,.7pt">
              <w:txbxContent>
                <w:p w:rsidR="00484050" w:rsidRDefault="001B6869" w:rsidP="00484050">
                  <w:pPr>
                    <w:pStyle w:val="BodyTextSingle"/>
                    <w:jc w:val="both"/>
                    <w:rPr>
                      <w:b/>
                      <w:sz w:val="24"/>
                      <w:szCs w:val="28"/>
                    </w:rPr>
                  </w:pPr>
                  <w:r>
                    <w:rPr>
                      <w:b/>
                      <w:sz w:val="28"/>
                      <w:szCs w:val="28"/>
                    </w:rPr>
                    <w:t xml:space="preserve">Vaccinations                                                                                                          </w:t>
                  </w:r>
                  <w:r w:rsidRPr="00484050">
                    <w:rPr>
                      <w:sz w:val="20"/>
                    </w:rPr>
                    <w:t xml:space="preserve">The COVID-19 pandemic has created health challenges that go beyond the disease itself. In May 2020, the World Health Organization reported that, worldwide, 80 million children under age one </w:t>
                  </w:r>
                  <w:hyperlink r:id="rId24" w:tgtFrame="_blank" w:history="1">
                    <w:r w:rsidRPr="00484050">
                      <w:rPr>
                        <w:rStyle w:val="Hyperlink"/>
                        <w:sz w:val="20"/>
                      </w:rPr>
                      <w:t>were not receiving routine vaccinations</w:t>
                    </w:r>
                  </w:hyperlink>
                  <w:r w:rsidRPr="00484050">
                    <w:rPr>
                      <w:sz w:val="20"/>
                    </w:rPr>
                    <w:t xml:space="preserve"> for a variety of diseases. Pausing vaccinations — which involve close contact between vaccinators, infants, and their families — was necessary in the face of the pandemic. But as UNICEF Executive Director Henrietta Fore warns, “We cannot exchange one deadly outbreak for another.”</w:t>
                  </w:r>
                  <w:r w:rsidRPr="00484050">
                    <w:rPr>
                      <w:b/>
                      <w:sz w:val="24"/>
                      <w:szCs w:val="28"/>
                    </w:rPr>
                    <w:t xml:space="preserve">                                                                         </w:t>
                  </w:r>
                  <w:r w:rsidR="00484050" w:rsidRPr="00484050">
                    <w:rPr>
                      <w:b/>
                      <w:sz w:val="24"/>
                      <w:szCs w:val="28"/>
                    </w:rPr>
                    <w:t xml:space="preserve">  </w:t>
                  </w:r>
                </w:p>
                <w:p w:rsidR="001B6869" w:rsidRDefault="001B6869" w:rsidP="00484050">
                  <w:pPr>
                    <w:pStyle w:val="BodyTextSingle"/>
                    <w:jc w:val="both"/>
                  </w:pPr>
                  <w:r w:rsidRPr="00484050">
                    <w:rPr>
                      <w:sz w:val="20"/>
                    </w:rPr>
                    <w:t xml:space="preserve">Amid these challenges, Rotary’s contributions toward polio eradication are more important than ever. In January 2020, the Bill &amp; Melinda Gates Foundation and Rotary </w:t>
                  </w:r>
                  <w:hyperlink r:id="rId25" w:history="1">
                    <w:r w:rsidRPr="00484050">
                      <w:rPr>
                        <w:rStyle w:val="Hyperlink"/>
                        <w:sz w:val="20"/>
                      </w:rPr>
                      <w:t>renewed their long-standing partnership</w:t>
                    </w:r>
                  </w:hyperlink>
                  <w:r w:rsidRPr="00484050">
                    <w:rPr>
                      <w:sz w:val="20"/>
                    </w:rPr>
                    <w:t>, committing to raise an additional $450 million for polio eradication over the next three years. Rotary is committed to raising $50 million each year, with every dollar to be matched with two additional dollars from the Gates Foundation. “While response to the COVID-19 pandemic is an urgent global health priority, we cannot let our progress against polio backslide,” says Michael K. McGovern, chair of Rotary’s Internationa</w:t>
                  </w:r>
                  <w:r>
                    <w:t xml:space="preserve">l </w:t>
                  </w:r>
                  <w:r w:rsidRPr="00484050">
                    <w:rPr>
                      <w:sz w:val="20"/>
                    </w:rPr>
                    <w:t>Polio</w:t>
                  </w:r>
                  <w:r w:rsidR="00E5664A">
                    <w:rPr>
                      <w:sz w:val="20"/>
                    </w:rPr>
                    <w:t xml:space="preserve"> </w:t>
                  </w:r>
                  <w:r w:rsidRPr="00484050">
                    <w:rPr>
                      <w:sz w:val="20"/>
                    </w:rPr>
                    <w:t xml:space="preserve">Plus Committee and a member of the </w:t>
                  </w:r>
                  <w:hyperlink r:id="rId26" w:tgtFrame="_blank" w:history="1">
                    <w:r w:rsidRPr="00484050">
                      <w:rPr>
                        <w:rStyle w:val="Hyperlink"/>
                        <w:sz w:val="20"/>
                      </w:rPr>
                      <w:t>Global Polio Eradication Initiative</w:t>
                    </w:r>
                  </w:hyperlink>
                  <w:r w:rsidRPr="00484050">
                    <w:rPr>
                      <w:sz w:val="20"/>
                    </w:rPr>
                    <w:t xml:space="preserve"> (GPEI) Polio Oversight Board. </w:t>
                  </w:r>
                </w:p>
              </w:txbxContent>
            </v:textbox>
          </v:shape>
        </w:pict>
      </w:r>
    </w:p>
    <w:p w:rsidR="00CB5DB3" w:rsidRPr="00CB5DB3" w:rsidRDefault="00CB5DB3" w:rsidP="00CB5DB3"/>
    <w:p w:rsidR="00CB5DB3" w:rsidRPr="00CB5DB3" w:rsidRDefault="00CB5DB3" w:rsidP="00CB5DB3"/>
    <w:p w:rsidR="00CB5DB3" w:rsidRPr="00CB5DB3" w:rsidRDefault="00CB5DB3" w:rsidP="00CB5DB3"/>
    <w:p w:rsidR="00CB5DB3" w:rsidRPr="00CB5DB3" w:rsidRDefault="00CB5DB3" w:rsidP="00CB5DB3"/>
    <w:p w:rsidR="00CB5DB3" w:rsidRPr="00CB5DB3" w:rsidRDefault="00CB5DB3" w:rsidP="00CB5DB3"/>
    <w:p w:rsidR="00CB5DB3" w:rsidRPr="00CB5DB3" w:rsidRDefault="000E2D91" w:rsidP="00CB5DB3">
      <w:r>
        <w:rPr>
          <w:noProof/>
        </w:rPr>
        <w:pict>
          <v:shape id="_x0000_s1546" type="#_x0000_t202" style="position:absolute;margin-left:206.55pt;margin-top:19.65pt;width:321.9pt;height:56.3pt;z-index:251655168" fillcolor="#fde9d9" stroked="f">
            <v:textbox inset="5.85pt,.7pt,5.85pt,.7pt">
              <w:txbxContent>
                <w:p w:rsidR="00CC069B" w:rsidRPr="009130E2" w:rsidRDefault="00CC069B" w:rsidP="009130E2"/>
              </w:txbxContent>
            </v:textbox>
          </v:shape>
        </w:pict>
      </w:r>
    </w:p>
    <w:p w:rsidR="00CB5DB3" w:rsidRPr="00CB5DB3" w:rsidRDefault="00CB5DB3" w:rsidP="00CB5DB3"/>
    <w:p w:rsidR="00CB5DB3" w:rsidRPr="00CB5DB3" w:rsidRDefault="000E2D91" w:rsidP="00CB5DB3">
      <w:r>
        <w:rPr>
          <w:noProof/>
        </w:rPr>
        <w:pict>
          <v:shape id="_x0000_s1585" type="#_x0000_t202" style="position:absolute;margin-left:126.3pt;margin-top:104.95pt;width:280.8pt;height:300.25pt;z-index:251657216" fillcolor="#fde9d9" stroked="f">
            <v:textbox inset="5.85pt,.7pt,5.85pt,.7pt">
              <w:txbxContent>
                <w:p w:rsidR="00CC069B" w:rsidRPr="0047446C" w:rsidRDefault="00CC069B" w:rsidP="00A51FCE">
                  <w:pPr>
                    <w:jc w:val="center"/>
                    <w:rPr>
                      <w:b/>
                      <w:sz w:val="40"/>
                      <w:u w:val="single"/>
                    </w:rPr>
                  </w:pPr>
                  <w:r w:rsidRPr="0047446C">
                    <w:rPr>
                      <w:b/>
                      <w:sz w:val="28"/>
                      <w:u w:val="single"/>
                    </w:rPr>
                    <w:t>Club Board of Directors</w:t>
                  </w:r>
                </w:p>
                <w:p w:rsidR="00CC069B" w:rsidRPr="00553428" w:rsidRDefault="00CC069B" w:rsidP="00A51FCE">
                  <w:pPr>
                    <w:jc w:val="center"/>
                    <w:rPr>
                      <w:color w:val="E36C0A"/>
                      <w:sz w:val="22"/>
                    </w:rPr>
                  </w:pPr>
                </w:p>
                <w:p w:rsidR="00CC069B" w:rsidRPr="00553428" w:rsidRDefault="00CC069B" w:rsidP="00A51FCE">
                  <w:pPr>
                    <w:jc w:val="center"/>
                    <w:rPr>
                      <w:color w:val="E36C0A"/>
                      <w:sz w:val="22"/>
                    </w:rPr>
                  </w:pPr>
                  <w:r w:rsidRPr="00553428">
                    <w:rPr>
                      <w:color w:val="E36C0A"/>
                      <w:sz w:val="22"/>
                    </w:rPr>
                    <w:t xml:space="preserve">President – </w:t>
                  </w:r>
                  <w:r>
                    <w:rPr>
                      <w:color w:val="E36C0A"/>
                      <w:sz w:val="22"/>
                    </w:rPr>
                    <w:t>Elisa DeJesús</w:t>
                  </w:r>
                </w:p>
                <w:p w:rsidR="00CC069B" w:rsidRPr="00553428" w:rsidRDefault="00CC069B" w:rsidP="00A51FCE">
                  <w:pPr>
                    <w:jc w:val="center"/>
                    <w:rPr>
                      <w:color w:val="E36C0A"/>
                      <w:sz w:val="22"/>
                    </w:rPr>
                  </w:pPr>
                  <w:r w:rsidRPr="00553428">
                    <w:rPr>
                      <w:color w:val="E36C0A"/>
                      <w:sz w:val="22"/>
                    </w:rPr>
                    <w:t xml:space="preserve">Immediate Past President – </w:t>
                  </w:r>
                  <w:r>
                    <w:rPr>
                      <w:color w:val="E36C0A"/>
                      <w:sz w:val="22"/>
                    </w:rPr>
                    <w:t>Migdalia Concepción</w:t>
                  </w:r>
                </w:p>
                <w:p w:rsidR="00CC069B" w:rsidRPr="00553428" w:rsidRDefault="00CC069B" w:rsidP="00A51FCE">
                  <w:pPr>
                    <w:jc w:val="center"/>
                    <w:rPr>
                      <w:color w:val="E36C0A"/>
                      <w:sz w:val="22"/>
                    </w:rPr>
                  </w:pPr>
                  <w:r w:rsidRPr="00553428">
                    <w:rPr>
                      <w:color w:val="E36C0A"/>
                      <w:sz w:val="22"/>
                    </w:rPr>
                    <w:t xml:space="preserve">President Elect – </w:t>
                  </w:r>
                  <w:r>
                    <w:rPr>
                      <w:color w:val="E36C0A"/>
                      <w:sz w:val="22"/>
                    </w:rPr>
                    <w:t>Aida Veras</w:t>
                  </w:r>
                </w:p>
                <w:p w:rsidR="00CC069B" w:rsidRPr="00553428" w:rsidRDefault="00CC069B" w:rsidP="00A51FCE">
                  <w:pPr>
                    <w:jc w:val="center"/>
                    <w:rPr>
                      <w:color w:val="E36C0A"/>
                      <w:sz w:val="22"/>
                    </w:rPr>
                  </w:pPr>
                  <w:r w:rsidRPr="00553428">
                    <w:rPr>
                      <w:color w:val="E36C0A"/>
                      <w:sz w:val="22"/>
                    </w:rPr>
                    <w:t>Treasurer – Idalia Chang, Miriam Vázquez</w:t>
                  </w:r>
                </w:p>
                <w:p w:rsidR="00CC069B" w:rsidRPr="00553428" w:rsidRDefault="00CC069B" w:rsidP="00A51FCE">
                  <w:pPr>
                    <w:jc w:val="center"/>
                    <w:rPr>
                      <w:color w:val="E36C0A"/>
                      <w:sz w:val="22"/>
                    </w:rPr>
                  </w:pPr>
                  <w:r w:rsidRPr="00553428">
                    <w:rPr>
                      <w:color w:val="E36C0A"/>
                      <w:sz w:val="22"/>
                    </w:rPr>
                    <w:t>Secretaries – Jazmin Ruiz</w:t>
                  </w:r>
                </w:p>
                <w:p w:rsidR="00CC069B" w:rsidRPr="00553428" w:rsidRDefault="00CC069B" w:rsidP="00A51FCE">
                  <w:pPr>
                    <w:jc w:val="center"/>
                    <w:rPr>
                      <w:color w:val="E36C0A"/>
                      <w:sz w:val="22"/>
                    </w:rPr>
                  </w:pPr>
                  <w:r w:rsidRPr="00553428">
                    <w:rPr>
                      <w:color w:val="E36C0A"/>
                      <w:sz w:val="22"/>
                    </w:rPr>
                    <w:t>Luisa Baars</w:t>
                  </w:r>
                </w:p>
                <w:p w:rsidR="00CC069B" w:rsidRPr="00553428" w:rsidRDefault="00CC069B" w:rsidP="00A51FCE">
                  <w:pPr>
                    <w:pStyle w:val="NoSpacing"/>
                    <w:jc w:val="center"/>
                    <w:rPr>
                      <w:color w:val="E36C0A"/>
                      <w:sz w:val="22"/>
                    </w:rPr>
                  </w:pPr>
                  <w:r w:rsidRPr="00553428">
                    <w:rPr>
                      <w:color w:val="E36C0A"/>
                      <w:sz w:val="22"/>
                    </w:rPr>
                    <w:t>Club Service Co-Chairs - Aida Veras</w:t>
                  </w:r>
                </w:p>
                <w:p w:rsidR="00CC069B" w:rsidRPr="00553428" w:rsidRDefault="00CC069B" w:rsidP="00A51FCE">
                  <w:pPr>
                    <w:pStyle w:val="NoSpacing"/>
                    <w:jc w:val="center"/>
                    <w:rPr>
                      <w:color w:val="E36C0A"/>
                      <w:sz w:val="22"/>
                    </w:rPr>
                  </w:pPr>
                  <w:r w:rsidRPr="00553428">
                    <w:rPr>
                      <w:color w:val="E36C0A"/>
                      <w:sz w:val="22"/>
                    </w:rPr>
                    <w:t>Charol Ríos-Davis</w:t>
                  </w:r>
                </w:p>
                <w:p w:rsidR="00CC069B" w:rsidRPr="00553428" w:rsidRDefault="00CC069B" w:rsidP="00A51FCE">
                  <w:pPr>
                    <w:pStyle w:val="NoSpacing"/>
                    <w:jc w:val="center"/>
                    <w:rPr>
                      <w:color w:val="E36C0A"/>
                      <w:sz w:val="22"/>
                      <w:lang w:val="fr-FR"/>
                    </w:rPr>
                  </w:pPr>
                  <w:r w:rsidRPr="00553428">
                    <w:rPr>
                      <w:color w:val="E36C0A"/>
                      <w:sz w:val="22"/>
                      <w:lang w:val="fr-FR"/>
                    </w:rPr>
                    <w:t>International Service Chair – Luisa Baars</w:t>
                  </w:r>
                </w:p>
                <w:p w:rsidR="00CC069B" w:rsidRPr="00553428" w:rsidRDefault="00CC069B" w:rsidP="00A51FCE">
                  <w:pPr>
                    <w:pStyle w:val="NoSpacing"/>
                    <w:jc w:val="center"/>
                    <w:rPr>
                      <w:color w:val="E36C0A"/>
                      <w:sz w:val="22"/>
                    </w:rPr>
                  </w:pPr>
                  <w:r w:rsidRPr="00553428">
                    <w:rPr>
                      <w:color w:val="E36C0A"/>
                      <w:sz w:val="22"/>
                    </w:rPr>
                    <w:t>Membership Chair – Orlando Rivera</w:t>
                  </w:r>
                </w:p>
                <w:p w:rsidR="00CC069B" w:rsidRPr="00553428" w:rsidRDefault="00CC069B" w:rsidP="00A51FCE">
                  <w:pPr>
                    <w:pStyle w:val="NoSpacing"/>
                    <w:jc w:val="center"/>
                    <w:rPr>
                      <w:color w:val="E36C0A"/>
                      <w:sz w:val="22"/>
                    </w:rPr>
                  </w:pPr>
                  <w:r w:rsidRPr="00553428">
                    <w:rPr>
                      <w:color w:val="E36C0A"/>
                      <w:sz w:val="22"/>
                    </w:rPr>
                    <w:t>Foundation Chair – Julio Vázquez</w:t>
                  </w:r>
                </w:p>
                <w:p w:rsidR="00CC069B" w:rsidRPr="00553428" w:rsidRDefault="00CC069B" w:rsidP="00A51FCE">
                  <w:pPr>
                    <w:pStyle w:val="NoSpacing"/>
                    <w:spacing w:line="276" w:lineRule="auto"/>
                    <w:jc w:val="center"/>
                    <w:rPr>
                      <w:color w:val="E36C0A"/>
                      <w:sz w:val="22"/>
                    </w:rPr>
                  </w:pPr>
                  <w:r w:rsidRPr="00553428">
                    <w:rPr>
                      <w:color w:val="E36C0A"/>
                      <w:sz w:val="22"/>
                    </w:rPr>
                    <w:t>Literacy Co-Chairs –Miriam Vázquez</w:t>
                  </w:r>
                </w:p>
                <w:p w:rsidR="00CC069B" w:rsidRPr="00474D61" w:rsidRDefault="00CC069B" w:rsidP="00A51FCE">
                  <w:pPr>
                    <w:pStyle w:val="NoSpacing"/>
                    <w:spacing w:line="276" w:lineRule="auto"/>
                    <w:jc w:val="center"/>
                    <w:rPr>
                      <w:color w:val="E36C0A"/>
                      <w:sz w:val="22"/>
                    </w:rPr>
                  </w:pPr>
                  <w:r w:rsidRPr="00474D61">
                    <w:rPr>
                      <w:color w:val="E36C0A"/>
                      <w:sz w:val="22"/>
                    </w:rPr>
                    <w:t>Julio Vázquez</w:t>
                  </w:r>
                </w:p>
                <w:p w:rsidR="00CC069B" w:rsidRPr="00474D61" w:rsidRDefault="00CC069B" w:rsidP="00A51FCE">
                  <w:pPr>
                    <w:pStyle w:val="NoSpacing"/>
                    <w:spacing w:line="276" w:lineRule="auto"/>
                    <w:jc w:val="center"/>
                    <w:rPr>
                      <w:color w:val="E36C0A"/>
                      <w:sz w:val="22"/>
                    </w:rPr>
                  </w:pPr>
                  <w:r w:rsidRPr="00474D61">
                    <w:rPr>
                      <w:color w:val="E36C0A"/>
                      <w:sz w:val="22"/>
                    </w:rPr>
                    <w:t>Club Webmaster – Jazmin Ruiz, Orlando Rivera</w:t>
                  </w:r>
                </w:p>
                <w:p w:rsidR="00CC069B" w:rsidRPr="00881646" w:rsidRDefault="00CC069B" w:rsidP="00A51FCE">
                  <w:pPr>
                    <w:pStyle w:val="NoSpacing"/>
                    <w:jc w:val="center"/>
                    <w:rPr>
                      <w:color w:val="E36C0A"/>
                      <w:sz w:val="22"/>
                    </w:rPr>
                  </w:pPr>
                  <w:r w:rsidRPr="00881646">
                    <w:rPr>
                      <w:color w:val="E36C0A"/>
                      <w:sz w:val="22"/>
                    </w:rPr>
                    <w:t xml:space="preserve">Bulletin </w:t>
                  </w:r>
                  <w:r w:rsidR="00881646" w:rsidRPr="00881646">
                    <w:rPr>
                      <w:color w:val="E36C0A"/>
                      <w:sz w:val="22"/>
                    </w:rPr>
                    <w:t>Co-</w:t>
                  </w:r>
                  <w:r w:rsidRPr="00881646">
                    <w:rPr>
                      <w:color w:val="E36C0A"/>
                      <w:sz w:val="22"/>
                    </w:rPr>
                    <w:t>Editor</w:t>
                  </w:r>
                  <w:r w:rsidR="00881646" w:rsidRPr="00881646">
                    <w:rPr>
                      <w:color w:val="E36C0A"/>
                      <w:sz w:val="22"/>
                    </w:rPr>
                    <w:t>s</w:t>
                  </w:r>
                  <w:r w:rsidRPr="00881646">
                    <w:rPr>
                      <w:color w:val="E36C0A"/>
                      <w:sz w:val="22"/>
                    </w:rPr>
                    <w:t xml:space="preserve"> - Luisa Baars</w:t>
                  </w:r>
                  <w:r w:rsidR="00881646" w:rsidRPr="00881646">
                    <w:rPr>
                      <w:color w:val="E36C0A"/>
                      <w:sz w:val="22"/>
                    </w:rPr>
                    <w:t xml:space="preserve"> – Norma Heyn</w:t>
                  </w:r>
                </w:p>
                <w:p w:rsidR="00CC069B" w:rsidRPr="00D12132" w:rsidRDefault="00CC069B" w:rsidP="00A51FCE">
                  <w:pPr>
                    <w:pStyle w:val="NoSpacing"/>
                    <w:jc w:val="center"/>
                    <w:rPr>
                      <w:color w:val="E36C0A"/>
                      <w:sz w:val="22"/>
                    </w:rPr>
                  </w:pPr>
                  <w:r w:rsidRPr="00D12132">
                    <w:rPr>
                      <w:color w:val="E36C0A"/>
                      <w:sz w:val="22"/>
                    </w:rPr>
                    <w:t>Program Chair – ElisaDeJesús</w:t>
                  </w:r>
                </w:p>
                <w:p w:rsidR="00CC069B" w:rsidRPr="00553428" w:rsidRDefault="00CC069B" w:rsidP="00A51FCE">
                  <w:pPr>
                    <w:pStyle w:val="NoSpacing"/>
                    <w:jc w:val="center"/>
                    <w:rPr>
                      <w:color w:val="E36C0A"/>
                      <w:sz w:val="22"/>
                      <w:u w:val="single"/>
                    </w:rPr>
                  </w:pPr>
                  <w:r w:rsidRPr="00553428">
                    <w:rPr>
                      <w:color w:val="E36C0A"/>
                      <w:sz w:val="22"/>
                    </w:rPr>
                    <w:t>Fund Raising – Jazmin Ruiz</w:t>
                  </w:r>
                </w:p>
                <w:p w:rsidR="00CC069B" w:rsidRPr="00553428" w:rsidRDefault="00CC069B" w:rsidP="00A51FCE">
                  <w:pPr>
                    <w:jc w:val="center"/>
                    <w:rPr>
                      <w:color w:val="E36C0A"/>
                      <w:sz w:val="22"/>
                    </w:rPr>
                  </w:pPr>
                  <w:r w:rsidRPr="00553428">
                    <w:rPr>
                      <w:color w:val="E36C0A"/>
                      <w:sz w:val="22"/>
                    </w:rPr>
                    <w:t>Sergeant-At-Arms - To rotate among directors</w:t>
                  </w:r>
                </w:p>
                <w:p w:rsidR="00CC069B" w:rsidRPr="000359A0" w:rsidRDefault="00CC069B" w:rsidP="00A51FCE">
                  <w:pPr>
                    <w:rPr>
                      <w:color w:val="3E30F8"/>
                      <w:sz w:val="8"/>
                      <w:szCs w:val="28"/>
                    </w:rPr>
                  </w:pPr>
                </w:p>
                <w:p w:rsidR="00CC069B" w:rsidRDefault="00CC069B" w:rsidP="0047446C">
                  <w:pPr>
                    <w:pStyle w:val="NoSpacing"/>
                    <w:jc w:val="center"/>
                    <w:rPr>
                      <w:b/>
                    </w:rPr>
                  </w:pPr>
                </w:p>
                <w:p w:rsidR="00CC069B" w:rsidRPr="0047446C" w:rsidRDefault="00CC069B" w:rsidP="0047446C">
                  <w:pPr>
                    <w:pStyle w:val="NoSpacing"/>
                    <w:jc w:val="center"/>
                    <w:rPr>
                      <w:b/>
                      <w:sz w:val="28"/>
                    </w:rPr>
                  </w:pPr>
                  <w:r w:rsidRPr="0047446C">
                    <w:rPr>
                      <w:b/>
                      <w:sz w:val="28"/>
                    </w:rPr>
                    <w:t>The Object of Rotary</w:t>
                  </w:r>
                </w:p>
                <w:p w:rsidR="00CC069B" w:rsidRDefault="00CC069B"/>
              </w:txbxContent>
            </v:textbox>
          </v:shape>
        </w:pict>
      </w:r>
    </w:p>
    <w:p w:rsidR="00CB5DB3" w:rsidRPr="00CB5DB3" w:rsidRDefault="00CB5DB3" w:rsidP="00CB5DB3"/>
    <w:p w:rsidR="00CB5DB3" w:rsidRPr="00CB5DB3" w:rsidRDefault="00CB5DB3" w:rsidP="00CB5DB3"/>
    <w:p w:rsidR="00CB5DB3" w:rsidRPr="00CB5DB3" w:rsidRDefault="00CB5DB3" w:rsidP="00CB5DB3"/>
    <w:p w:rsidR="00CB5DB3" w:rsidRPr="00CB5DB3" w:rsidRDefault="00CB5DB3" w:rsidP="00CB5DB3"/>
    <w:p w:rsidR="00CB5DB3" w:rsidRPr="00CB5DB3" w:rsidRDefault="00CB5DB3" w:rsidP="00CB5DB3"/>
    <w:p w:rsidR="00CB5DB3" w:rsidRPr="00CB5DB3" w:rsidRDefault="00CB5DB3" w:rsidP="00CB5DB3"/>
    <w:p w:rsidR="00CB5DB3" w:rsidRPr="00CB5DB3" w:rsidRDefault="00CB5DB3" w:rsidP="00CB5DB3"/>
    <w:p w:rsidR="00CB5DB3" w:rsidRPr="00CB5DB3" w:rsidRDefault="00CB5DB3" w:rsidP="00CB5DB3"/>
    <w:p w:rsidR="00CB5DB3" w:rsidRPr="00CB5DB3" w:rsidRDefault="00CB5DB3" w:rsidP="00CB5DB3"/>
    <w:p w:rsidR="00051CDF" w:rsidRPr="00051CDF" w:rsidRDefault="000E2D91" w:rsidP="008929B7">
      <w:pPr>
        <w:pStyle w:val="Boxheading-small"/>
      </w:pPr>
      <w:r>
        <w:rPr>
          <w:noProof/>
        </w:rPr>
        <w:pict>
          <v:shape id="_x0000_s1726" type="#_x0000_t202" style="position:absolute;left:0;text-align:left;margin-left:-49.5pt;margin-top:31.85pt;width:627.75pt;height:72.4pt;z-index:251700224" fillcolor="#e36c0a [2409]">
            <v:textbox inset="5.85pt,.7pt,5.85pt,.7pt">
              <w:txbxContent>
                <w:p w:rsidR="00CC069B" w:rsidRDefault="00CC069B" w:rsidP="007A7E91">
                  <w:pPr>
                    <w:pStyle w:val="NoSpacing"/>
                  </w:pPr>
                </w:p>
                <w:p w:rsidR="001B6869" w:rsidRPr="001B6869" w:rsidRDefault="001B6869" w:rsidP="001B6869">
                  <w:pPr>
                    <w:pStyle w:val="NoSpacing"/>
                    <w:jc w:val="center"/>
                    <w:rPr>
                      <w:b/>
                      <w:sz w:val="32"/>
                    </w:rPr>
                  </w:pPr>
                  <w:r w:rsidRPr="001B6869">
                    <w:rPr>
                      <w:b/>
                      <w:sz w:val="32"/>
                    </w:rPr>
                    <w:t>2021</w:t>
                  </w:r>
                </w:p>
                <w:p w:rsidR="00CC069B" w:rsidRDefault="001B6869" w:rsidP="001B6869">
                  <w:pPr>
                    <w:pStyle w:val="NoSpacing"/>
                    <w:jc w:val="center"/>
                    <w:rPr>
                      <w:b/>
                    </w:rPr>
                  </w:pPr>
                  <w:r>
                    <w:rPr>
                      <w:b/>
                    </w:rPr>
                    <w:t>“If the plan does not work, change the plan, but never the goal.”</w:t>
                  </w:r>
                </w:p>
                <w:p w:rsidR="001B6869" w:rsidRPr="003E4CBC" w:rsidRDefault="001B6869" w:rsidP="001B6869">
                  <w:pPr>
                    <w:pStyle w:val="NoSpacing"/>
                    <w:numPr>
                      <w:ilvl w:val="0"/>
                      <w:numId w:val="21"/>
                    </w:numPr>
                    <w:jc w:val="center"/>
                    <w:rPr>
                      <w:b/>
                    </w:rPr>
                  </w:pPr>
                  <w:r>
                    <w:rPr>
                      <w:b/>
                    </w:rPr>
                    <w:t>Author unknown</w:t>
                  </w:r>
                </w:p>
                <w:p w:rsidR="00CC069B" w:rsidRDefault="00CC069B" w:rsidP="001B6869">
                  <w:pPr>
                    <w:jc w:val="center"/>
                  </w:pPr>
                </w:p>
              </w:txbxContent>
            </v:textbox>
          </v:shape>
        </w:pict>
      </w:r>
      <w:r>
        <w:rPr>
          <w:noProof/>
        </w:rPr>
        <w:pict>
          <v:shape id="Text Box 214" o:spid="_x0000_s1056" type="#_x0000_t202" style="position:absolute;left:0;text-align:left;margin-left:349.5pt;margin-top:263.2pt;width:224.25pt;height:294.8pt;z-index:251628544;visibility:visible;mso-wrap-edited:f;mso-position-horizontal-relative:page;mso-position-vertical-relative:pag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" o:allowincell="f" filled="f" fillcolor="#b3cfff" stroked="f" strokecolor="#b3cfff" strokeweight="1.5pt">
            <v:fill color2="#3f80cd" focus="100%" type="gradient">
              <o:fill v:ext="view" type="gradientUnscaled"/>
            </v:fill>
            <v:textbox style="mso-next-textbox:#Text Box 214" inset=",0,,0">
              <w:txbxContent>
                <w:p w:rsidR="00CC069B" w:rsidRPr="003042C5" w:rsidRDefault="00CC069B" w:rsidP="003042C5"/>
              </w:txbxContent>
            </v:textbox>
            <w10:wrap type="tight" anchorx="page" anchory="page"/>
          </v:shape>
        </w:pict>
      </w:r>
      <w:r>
        <w:rPr>
          <w:noProof/>
        </w:rPr>
        <w:pict>
          <v:shape id="Text Box 279" o:spid="_x0000_s1040" type="#_x0000_t202" style="position:absolute;left:0;text-align:left;margin-left:51.7pt;margin-top:213.4pt;width:237.6pt;height:352.5pt;z-index:251629568;visibility:visible;mso-wrap-edited:f;mso-position-horizontal-relative:page;mso-position-vertical-relative:pag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" filled="f" fillcolor="#b3cfff" stroked="f" strokecolor="#b3cfff" strokeweight="1.5pt">
            <v:fill color2="#3f80cd" focus="100%" type="gradient">
              <o:fill v:ext="view" type="gradientUnscaled"/>
            </v:fill>
            <v:textbox style="mso-next-textbox:#Text Box 279" inset=",0,,0">
              <w:txbxContent>
                <w:p w:rsidR="00CC069B" w:rsidRPr="005E2F49" w:rsidRDefault="00CC069B" w:rsidP="005E2F49"/>
              </w:txbxContent>
            </v:textbox>
            <w10:wrap type="through" anchorx="page" anchory="page"/>
          </v:shape>
        </w:pict>
      </w:r>
    </w:p>
    <w:sectPr w:rsidR="00051CDF" w:rsidRPr="00051CDF" w:rsidSect="00DA15AA">
      <w:pgSz w:w="12240" w:h="15840"/>
      <w:pgMar w:top="720" w:right="720" w:bottom="720" w:left="720" w:header="720" w:footer="720" w:gutter="0"/>
      <w:cols w:num="2"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D9B" w:rsidRDefault="003E2D9B">
      <w:r>
        <w:separator/>
      </w:r>
    </w:p>
  </w:endnote>
  <w:endnote w:type="continuationSeparator" w:id="1">
    <w:p w:rsidR="003E2D9B" w:rsidRDefault="003E2D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MS PMincho">
    <w:altName w:val="MS Gothic"/>
    <w:charset w:val="80"/>
    <w:family w:val="roman"/>
    <w:pitch w:val="variable"/>
    <w:sig w:usb0="00000000"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ヒラギノ丸ゴ Pro W4">
    <w:altName w:val="MS Mincho"/>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tigerLTStd-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mn-c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D9B" w:rsidRDefault="003E2D9B">
      <w:r>
        <w:separator/>
      </w:r>
    </w:p>
  </w:footnote>
  <w:footnote w:type="continuationSeparator" w:id="1">
    <w:p w:rsidR="003E2D9B" w:rsidRDefault="003E2D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3069E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C461E8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4A2E32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F821BF6"/>
    <w:lvl w:ilvl="0">
      <w:start w:val="1"/>
      <w:numFmt w:val="decimal"/>
      <w:pStyle w:val="ListNumber2"/>
      <w:lvlText w:val="%1."/>
      <w:lvlJc w:val="left"/>
      <w:pPr>
        <w:tabs>
          <w:tab w:val="num" w:pos="720"/>
        </w:tabs>
        <w:ind w:left="720" w:hanging="360"/>
      </w:pPr>
    </w:lvl>
  </w:abstractNum>
  <w:abstractNum w:abstractNumId="4">
    <w:nsid w:val="FFFFFF80"/>
    <w:multiLevelType w:val="singleLevel"/>
    <w:tmpl w:val="02C4979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E92BF4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9E0F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D56A86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4F26CD2"/>
    <w:lvl w:ilvl="0">
      <w:start w:val="1"/>
      <w:numFmt w:val="decimal"/>
      <w:pStyle w:val="ListNumber"/>
      <w:lvlText w:val="%1."/>
      <w:lvlJc w:val="left"/>
      <w:pPr>
        <w:tabs>
          <w:tab w:val="num" w:pos="360"/>
        </w:tabs>
        <w:ind w:left="360" w:hanging="360"/>
      </w:pPr>
    </w:lvl>
  </w:abstractNum>
  <w:abstractNum w:abstractNumId="9">
    <w:nsid w:val="FFFFFF89"/>
    <w:multiLevelType w:val="singleLevel"/>
    <w:tmpl w:val="B2A261C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63DF"/>
    <w:multiLevelType w:val="hybridMultilevel"/>
    <w:tmpl w:val="BD00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043D18"/>
    <w:multiLevelType w:val="multilevel"/>
    <w:tmpl w:val="DF30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9C7C15"/>
    <w:multiLevelType w:val="hybridMultilevel"/>
    <w:tmpl w:val="ED2E9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3535EA"/>
    <w:multiLevelType w:val="hybridMultilevel"/>
    <w:tmpl w:val="766A4FD6"/>
    <w:lvl w:ilvl="0" w:tplc="C1242CD6">
      <w:start w:val="1"/>
      <w:numFmt w:val="decimal"/>
      <w:lvlText w:val="%1."/>
      <w:lvlJc w:val="left"/>
      <w:pPr>
        <w:ind w:left="450"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27CB4C0C"/>
    <w:multiLevelType w:val="hybridMultilevel"/>
    <w:tmpl w:val="4B6277AC"/>
    <w:lvl w:ilvl="0" w:tplc="D4181D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16157C"/>
    <w:multiLevelType w:val="hybridMultilevel"/>
    <w:tmpl w:val="C7245B1E"/>
    <w:styleLink w:val="ImportedStyle1"/>
    <w:lvl w:ilvl="0" w:tplc="23EC8E8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730E5DB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A6B85434">
      <w:start w:val="1"/>
      <w:numFmt w:val="lowerRoman"/>
      <w:lvlText w:val="%3."/>
      <w:lvlJc w:val="left"/>
      <w:pPr>
        <w:ind w:left="2160" w:hanging="287"/>
      </w:pPr>
      <w:rPr>
        <w:rFonts w:hAnsi="Arial Unicode MS"/>
        <w:caps w:val="0"/>
        <w:smallCaps w:val="0"/>
        <w:strike w:val="0"/>
        <w:dstrike w:val="0"/>
        <w:color w:val="000000"/>
        <w:spacing w:val="0"/>
        <w:w w:val="100"/>
        <w:kern w:val="0"/>
        <w:position w:val="0"/>
        <w:highlight w:val="none"/>
        <w:vertAlign w:val="baseline"/>
      </w:rPr>
    </w:lvl>
    <w:lvl w:ilvl="3" w:tplc="DD1C228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6666CE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5A2FB08">
      <w:start w:val="1"/>
      <w:numFmt w:val="lowerRoman"/>
      <w:lvlText w:val="%6."/>
      <w:lvlJc w:val="left"/>
      <w:pPr>
        <w:ind w:left="4320" w:hanging="287"/>
      </w:pPr>
      <w:rPr>
        <w:rFonts w:hAnsi="Arial Unicode MS"/>
        <w:caps w:val="0"/>
        <w:smallCaps w:val="0"/>
        <w:strike w:val="0"/>
        <w:dstrike w:val="0"/>
        <w:color w:val="000000"/>
        <w:spacing w:val="0"/>
        <w:w w:val="100"/>
        <w:kern w:val="0"/>
        <w:position w:val="0"/>
        <w:highlight w:val="none"/>
        <w:vertAlign w:val="baseline"/>
      </w:rPr>
    </w:lvl>
    <w:lvl w:ilvl="6" w:tplc="25CC7B6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9D3ED43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F530BCE0">
      <w:start w:val="1"/>
      <w:numFmt w:val="lowerRoman"/>
      <w:lvlText w:val="%9."/>
      <w:lvlJc w:val="left"/>
      <w:pPr>
        <w:ind w:left="6480" w:hanging="287"/>
      </w:pPr>
      <w:rPr>
        <w:rFonts w:hAnsi="Arial Unicode MS"/>
        <w:caps w:val="0"/>
        <w:smallCaps w:val="0"/>
        <w:strike w:val="0"/>
        <w:dstrike w:val="0"/>
        <w:color w:val="000000"/>
        <w:spacing w:val="0"/>
        <w:w w:val="100"/>
        <w:kern w:val="0"/>
        <w:position w:val="0"/>
        <w:highlight w:val="none"/>
        <w:vertAlign w:val="baseline"/>
      </w:rPr>
    </w:lvl>
  </w:abstractNum>
  <w:abstractNum w:abstractNumId="16">
    <w:nsid w:val="40705517"/>
    <w:multiLevelType w:val="multilevel"/>
    <w:tmpl w:val="362A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10661A"/>
    <w:multiLevelType w:val="hybridMultilevel"/>
    <w:tmpl w:val="9BC0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D536C0"/>
    <w:multiLevelType w:val="hybridMultilevel"/>
    <w:tmpl w:val="561C01AA"/>
    <w:lvl w:ilvl="0" w:tplc="D5F0DC12">
      <w:numFmt w:val="bullet"/>
      <w:lvlText w:val="-"/>
      <w:lvlJc w:val="left"/>
      <w:pPr>
        <w:ind w:left="5220" w:hanging="360"/>
      </w:pPr>
      <w:rPr>
        <w:rFonts w:ascii="Georgia" w:eastAsia="MS PMincho" w:hAnsi="Georgia" w:cs="Times New Roman"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19">
    <w:nsid w:val="54EE74DC"/>
    <w:multiLevelType w:val="multilevel"/>
    <w:tmpl w:val="DA88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D55756"/>
    <w:multiLevelType w:val="hybridMultilevel"/>
    <w:tmpl w:val="6A3298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3"/>
  </w:num>
  <w:num w:numId="3">
    <w:abstractNumId w:val="15"/>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4"/>
  </w:num>
  <w:num w:numId="17">
    <w:abstractNumId w:val="20"/>
  </w:num>
  <w:num w:numId="18">
    <w:abstractNumId w:val="19"/>
  </w:num>
  <w:num w:numId="19">
    <w:abstractNumId w:val="16"/>
  </w:num>
  <w:num w:numId="20">
    <w:abstractNumId w:val="11"/>
  </w:num>
  <w:num w:numId="21">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isplayBackgroundShape/>
  <w:embedSystemFonts/>
  <w:stylePaneFormatFilter w:val="1F08"/>
  <w:defaultTabStop w:val="720"/>
  <w:displayHorizontalDrawingGridEvery w:val="0"/>
  <w:displayVerticalDrawingGridEvery w:val="0"/>
  <w:doNotUseMarginsForDrawingGridOrigin/>
  <w:characterSpacingControl w:val="doNotCompress"/>
  <w:hdrShapeDefaults>
    <o:shapedefaults v:ext="edit" spidmax="48130">
      <v:textbox inset="5.85pt,.7pt,5.85pt,.7pt"/>
      <o:colormru v:ext="edit" colors="#4982df,#ffd961,#c60,red,#0cf,#ccecff,#c2ddf6,#005ea4"/>
      <o:colormenu v:ext="edit" fillcolor="none [665]" strokecolor="none"/>
    </o:shapedefaults>
  </w:hdrShapeDefaults>
  <w:footnotePr>
    <w:footnote w:id="0"/>
    <w:footnote w:id="1"/>
  </w:footnotePr>
  <w:endnotePr>
    <w:endnote w:id="0"/>
    <w:endnote w:id="1"/>
  </w:endnotePr>
  <w:compat>
    <w:useFELayout/>
  </w:compat>
  <w:docVars>
    <w:docVar w:name="_PubVPasteboard_" w:val="1"/>
    <w:docVar w:name="OpenInPublishingView" w:val="0"/>
    <w:docVar w:name="ShowDynamicGuides" w:val="1"/>
    <w:docVar w:name="ShowMarginGuides" w:val="1"/>
    <w:docVar w:name="ShowOutlines" w:val="0"/>
    <w:docVar w:name="ShowStaticGuides" w:val="1"/>
  </w:docVars>
  <w:rsids>
    <w:rsidRoot w:val="0085220A"/>
    <w:rsid w:val="00000958"/>
    <w:rsid w:val="00000F40"/>
    <w:rsid w:val="0000220E"/>
    <w:rsid w:val="00003E2D"/>
    <w:rsid w:val="00004089"/>
    <w:rsid w:val="00004EA3"/>
    <w:rsid w:val="000050D2"/>
    <w:rsid w:val="0001062D"/>
    <w:rsid w:val="00013BE5"/>
    <w:rsid w:val="0001413C"/>
    <w:rsid w:val="0001416A"/>
    <w:rsid w:val="00014B9F"/>
    <w:rsid w:val="00015724"/>
    <w:rsid w:val="0002297E"/>
    <w:rsid w:val="0002420F"/>
    <w:rsid w:val="00024255"/>
    <w:rsid w:val="00032E24"/>
    <w:rsid w:val="000359A0"/>
    <w:rsid w:val="000361AB"/>
    <w:rsid w:val="000378FC"/>
    <w:rsid w:val="000435EF"/>
    <w:rsid w:val="000441B5"/>
    <w:rsid w:val="00050161"/>
    <w:rsid w:val="00050E4C"/>
    <w:rsid w:val="00051CDF"/>
    <w:rsid w:val="0005435F"/>
    <w:rsid w:val="00054B57"/>
    <w:rsid w:val="00054C9C"/>
    <w:rsid w:val="00055651"/>
    <w:rsid w:val="00055728"/>
    <w:rsid w:val="00055FE4"/>
    <w:rsid w:val="0006404D"/>
    <w:rsid w:val="00070BFE"/>
    <w:rsid w:val="0007188A"/>
    <w:rsid w:val="000758BD"/>
    <w:rsid w:val="000769BC"/>
    <w:rsid w:val="000866E7"/>
    <w:rsid w:val="00087644"/>
    <w:rsid w:val="000903DA"/>
    <w:rsid w:val="00090432"/>
    <w:rsid w:val="00091564"/>
    <w:rsid w:val="00097AD2"/>
    <w:rsid w:val="000A0C5B"/>
    <w:rsid w:val="000A177D"/>
    <w:rsid w:val="000A3869"/>
    <w:rsid w:val="000A465E"/>
    <w:rsid w:val="000A6A1A"/>
    <w:rsid w:val="000A7F1E"/>
    <w:rsid w:val="000B01F7"/>
    <w:rsid w:val="000B11A1"/>
    <w:rsid w:val="000B153C"/>
    <w:rsid w:val="000B176B"/>
    <w:rsid w:val="000B27DD"/>
    <w:rsid w:val="000B2CC6"/>
    <w:rsid w:val="000B2F2D"/>
    <w:rsid w:val="000B3469"/>
    <w:rsid w:val="000B5928"/>
    <w:rsid w:val="000B6827"/>
    <w:rsid w:val="000C0DC7"/>
    <w:rsid w:val="000C121F"/>
    <w:rsid w:val="000C3F6E"/>
    <w:rsid w:val="000C58BD"/>
    <w:rsid w:val="000C590D"/>
    <w:rsid w:val="000C680D"/>
    <w:rsid w:val="000C7962"/>
    <w:rsid w:val="000D00C8"/>
    <w:rsid w:val="000D13FE"/>
    <w:rsid w:val="000D3E21"/>
    <w:rsid w:val="000D4CC4"/>
    <w:rsid w:val="000D65E0"/>
    <w:rsid w:val="000D66E3"/>
    <w:rsid w:val="000D6E02"/>
    <w:rsid w:val="000E2D91"/>
    <w:rsid w:val="000E3994"/>
    <w:rsid w:val="000E46FC"/>
    <w:rsid w:val="000E4B40"/>
    <w:rsid w:val="000E5090"/>
    <w:rsid w:val="000E69F7"/>
    <w:rsid w:val="000E756D"/>
    <w:rsid w:val="000F3A6B"/>
    <w:rsid w:val="000F5000"/>
    <w:rsid w:val="000F676B"/>
    <w:rsid w:val="00101704"/>
    <w:rsid w:val="00103A04"/>
    <w:rsid w:val="00103F5A"/>
    <w:rsid w:val="0010488F"/>
    <w:rsid w:val="00105A42"/>
    <w:rsid w:val="00105D38"/>
    <w:rsid w:val="001077F3"/>
    <w:rsid w:val="00107ACD"/>
    <w:rsid w:val="00107B01"/>
    <w:rsid w:val="001120DB"/>
    <w:rsid w:val="00112C71"/>
    <w:rsid w:val="00114075"/>
    <w:rsid w:val="00117725"/>
    <w:rsid w:val="00117A3F"/>
    <w:rsid w:val="00122112"/>
    <w:rsid w:val="00125211"/>
    <w:rsid w:val="00126B09"/>
    <w:rsid w:val="0012741B"/>
    <w:rsid w:val="001306B2"/>
    <w:rsid w:val="00131713"/>
    <w:rsid w:val="0013270C"/>
    <w:rsid w:val="001329B4"/>
    <w:rsid w:val="00132D5E"/>
    <w:rsid w:val="00135EF9"/>
    <w:rsid w:val="001364E7"/>
    <w:rsid w:val="001366FA"/>
    <w:rsid w:val="00140482"/>
    <w:rsid w:val="00140CBA"/>
    <w:rsid w:val="00142E5C"/>
    <w:rsid w:val="0014488F"/>
    <w:rsid w:val="0014614C"/>
    <w:rsid w:val="0014666A"/>
    <w:rsid w:val="001466AA"/>
    <w:rsid w:val="00147E40"/>
    <w:rsid w:val="001516B8"/>
    <w:rsid w:val="0015230D"/>
    <w:rsid w:val="001525BF"/>
    <w:rsid w:val="00154D0C"/>
    <w:rsid w:val="001554E5"/>
    <w:rsid w:val="00155A6B"/>
    <w:rsid w:val="00156337"/>
    <w:rsid w:val="00157128"/>
    <w:rsid w:val="00157423"/>
    <w:rsid w:val="00160183"/>
    <w:rsid w:val="00160DB0"/>
    <w:rsid w:val="001615D5"/>
    <w:rsid w:val="00161BE3"/>
    <w:rsid w:val="001643C2"/>
    <w:rsid w:val="00170733"/>
    <w:rsid w:val="001732D7"/>
    <w:rsid w:val="0017379C"/>
    <w:rsid w:val="00173868"/>
    <w:rsid w:val="001739D9"/>
    <w:rsid w:val="001745A0"/>
    <w:rsid w:val="00177D85"/>
    <w:rsid w:val="00177E38"/>
    <w:rsid w:val="00184498"/>
    <w:rsid w:val="0018697F"/>
    <w:rsid w:val="00191C0E"/>
    <w:rsid w:val="00194BAC"/>
    <w:rsid w:val="0019500A"/>
    <w:rsid w:val="00195196"/>
    <w:rsid w:val="001A05FB"/>
    <w:rsid w:val="001A0AA1"/>
    <w:rsid w:val="001A0DA3"/>
    <w:rsid w:val="001A17F2"/>
    <w:rsid w:val="001A3CF2"/>
    <w:rsid w:val="001A487B"/>
    <w:rsid w:val="001B02AB"/>
    <w:rsid w:val="001B066B"/>
    <w:rsid w:val="001B1A43"/>
    <w:rsid w:val="001B1C3B"/>
    <w:rsid w:val="001B39FC"/>
    <w:rsid w:val="001B4D45"/>
    <w:rsid w:val="001B6869"/>
    <w:rsid w:val="001C2F52"/>
    <w:rsid w:val="001C3C65"/>
    <w:rsid w:val="001C4359"/>
    <w:rsid w:val="001C60CE"/>
    <w:rsid w:val="001D0EB7"/>
    <w:rsid w:val="001D1176"/>
    <w:rsid w:val="001D1463"/>
    <w:rsid w:val="001D2842"/>
    <w:rsid w:val="001D4402"/>
    <w:rsid w:val="001D599D"/>
    <w:rsid w:val="001D6489"/>
    <w:rsid w:val="001D6A5B"/>
    <w:rsid w:val="001D7227"/>
    <w:rsid w:val="001D7B43"/>
    <w:rsid w:val="001E3C28"/>
    <w:rsid w:val="001E4258"/>
    <w:rsid w:val="001E508A"/>
    <w:rsid w:val="001E5678"/>
    <w:rsid w:val="001E57EB"/>
    <w:rsid w:val="001E6686"/>
    <w:rsid w:val="001E6A60"/>
    <w:rsid w:val="001E7E3C"/>
    <w:rsid w:val="001F1365"/>
    <w:rsid w:val="001F334F"/>
    <w:rsid w:val="001F384B"/>
    <w:rsid w:val="001F76A3"/>
    <w:rsid w:val="0020247E"/>
    <w:rsid w:val="00206122"/>
    <w:rsid w:val="00210C8A"/>
    <w:rsid w:val="00212DF8"/>
    <w:rsid w:val="002165C6"/>
    <w:rsid w:val="00217C8C"/>
    <w:rsid w:val="00217FD0"/>
    <w:rsid w:val="0022047A"/>
    <w:rsid w:val="00221511"/>
    <w:rsid w:val="00222EBE"/>
    <w:rsid w:val="002231FC"/>
    <w:rsid w:val="00223453"/>
    <w:rsid w:val="00223D2C"/>
    <w:rsid w:val="00226829"/>
    <w:rsid w:val="00226F19"/>
    <w:rsid w:val="0023048E"/>
    <w:rsid w:val="00230F2B"/>
    <w:rsid w:val="00233735"/>
    <w:rsid w:val="002369A2"/>
    <w:rsid w:val="00236E0A"/>
    <w:rsid w:val="0023758A"/>
    <w:rsid w:val="00240D08"/>
    <w:rsid w:val="00241004"/>
    <w:rsid w:val="002439F6"/>
    <w:rsid w:val="0025166B"/>
    <w:rsid w:val="0025769D"/>
    <w:rsid w:val="0025771F"/>
    <w:rsid w:val="00260E1C"/>
    <w:rsid w:val="00262063"/>
    <w:rsid w:val="00262BE7"/>
    <w:rsid w:val="00265F2B"/>
    <w:rsid w:val="002662D1"/>
    <w:rsid w:val="002665BA"/>
    <w:rsid w:val="00266EDF"/>
    <w:rsid w:val="00274483"/>
    <w:rsid w:val="00274BB0"/>
    <w:rsid w:val="00276C09"/>
    <w:rsid w:val="00280394"/>
    <w:rsid w:val="00280D65"/>
    <w:rsid w:val="002818CA"/>
    <w:rsid w:val="00281B7C"/>
    <w:rsid w:val="00287522"/>
    <w:rsid w:val="00287A77"/>
    <w:rsid w:val="00291D73"/>
    <w:rsid w:val="00292385"/>
    <w:rsid w:val="00292F51"/>
    <w:rsid w:val="00293421"/>
    <w:rsid w:val="00296D06"/>
    <w:rsid w:val="00297957"/>
    <w:rsid w:val="002A2CB5"/>
    <w:rsid w:val="002A2EE1"/>
    <w:rsid w:val="002A6157"/>
    <w:rsid w:val="002B1E96"/>
    <w:rsid w:val="002B4BE2"/>
    <w:rsid w:val="002B53D4"/>
    <w:rsid w:val="002B719A"/>
    <w:rsid w:val="002C02A3"/>
    <w:rsid w:val="002C0C85"/>
    <w:rsid w:val="002C24EE"/>
    <w:rsid w:val="002C45AF"/>
    <w:rsid w:val="002C4A88"/>
    <w:rsid w:val="002C4E02"/>
    <w:rsid w:val="002C665C"/>
    <w:rsid w:val="002C69BD"/>
    <w:rsid w:val="002D3160"/>
    <w:rsid w:val="002D5C86"/>
    <w:rsid w:val="002D6365"/>
    <w:rsid w:val="002E0E51"/>
    <w:rsid w:val="002E1423"/>
    <w:rsid w:val="002E2712"/>
    <w:rsid w:val="002E313A"/>
    <w:rsid w:val="002E3704"/>
    <w:rsid w:val="002E39FA"/>
    <w:rsid w:val="002E7835"/>
    <w:rsid w:val="002F1C0E"/>
    <w:rsid w:val="002F28CF"/>
    <w:rsid w:val="002F3F93"/>
    <w:rsid w:val="002F6A65"/>
    <w:rsid w:val="00300094"/>
    <w:rsid w:val="003012CE"/>
    <w:rsid w:val="003029B5"/>
    <w:rsid w:val="00302A6F"/>
    <w:rsid w:val="00302EDF"/>
    <w:rsid w:val="00303F32"/>
    <w:rsid w:val="003042C5"/>
    <w:rsid w:val="003044B0"/>
    <w:rsid w:val="00307523"/>
    <w:rsid w:val="00312F87"/>
    <w:rsid w:val="00313016"/>
    <w:rsid w:val="003154D5"/>
    <w:rsid w:val="00315F53"/>
    <w:rsid w:val="00316EFD"/>
    <w:rsid w:val="0032068F"/>
    <w:rsid w:val="00321148"/>
    <w:rsid w:val="0032178E"/>
    <w:rsid w:val="00321D04"/>
    <w:rsid w:val="00322C2F"/>
    <w:rsid w:val="003260BA"/>
    <w:rsid w:val="00326877"/>
    <w:rsid w:val="00327D34"/>
    <w:rsid w:val="00331E15"/>
    <w:rsid w:val="00332491"/>
    <w:rsid w:val="00332A21"/>
    <w:rsid w:val="003336B4"/>
    <w:rsid w:val="00334127"/>
    <w:rsid w:val="003357DD"/>
    <w:rsid w:val="003359EF"/>
    <w:rsid w:val="0033656B"/>
    <w:rsid w:val="003438FF"/>
    <w:rsid w:val="00344A63"/>
    <w:rsid w:val="0035076D"/>
    <w:rsid w:val="00355661"/>
    <w:rsid w:val="00356B34"/>
    <w:rsid w:val="003610ED"/>
    <w:rsid w:val="00361A64"/>
    <w:rsid w:val="00366AE9"/>
    <w:rsid w:val="00367E6B"/>
    <w:rsid w:val="0037045F"/>
    <w:rsid w:val="00370E89"/>
    <w:rsid w:val="00373787"/>
    <w:rsid w:val="0037399C"/>
    <w:rsid w:val="00374C69"/>
    <w:rsid w:val="00381520"/>
    <w:rsid w:val="00383563"/>
    <w:rsid w:val="00383CD1"/>
    <w:rsid w:val="0038424D"/>
    <w:rsid w:val="00384E55"/>
    <w:rsid w:val="003851DA"/>
    <w:rsid w:val="0038599F"/>
    <w:rsid w:val="00387F33"/>
    <w:rsid w:val="00390F92"/>
    <w:rsid w:val="00392DE5"/>
    <w:rsid w:val="00393566"/>
    <w:rsid w:val="00396571"/>
    <w:rsid w:val="003A2C3D"/>
    <w:rsid w:val="003A352A"/>
    <w:rsid w:val="003B1321"/>
    <w:rsid w:val="003B14F3"/>
    <w:rsid w:val="003B1D1B"/>
    <w:rsid w:val="003B2075"/>
    <w:rsid w:val="003B33DB"/>
    <w:rsid w:val="003B3D30"/>
    <w:rsid w:val="003B53C0"/>
    <w:rsid w:val="003B68E7"/>
    <w:rsid w:val="003C04F4"/>
    <w:rsid w:val="003C568E"/>
    <w:rsid w:val="003C618E"/>
    <w:rsid w:val="003C656E"/>
    <w:rsid w:val="003C66B8"/>
    <w:rsid w:val="003D50B9"/>
    <w:rsid w:val="003D787A"/>
    <w:rsid w:val="003E2D9B"/>
    <w:rsid w:val="003E4CBC"/>
    <w:rsid w:val="003E4D39"/>
    <w:rsid w:val="003E500B"/>
    <w:rsid w:val="003E5442"/>
    <w:rsid w:val="003E57C2"/>
    <w:rsid w:val="003E5899"/>
    <w:rsid w:val="003E69F6"/>
    <w:rsid w:val="003F5768"/>
    <w:rsid w:val="003F7A73"/>
    <w:rsid w:val="004014E4"/>
    <w:rsid w:val="004052BC"/>
    <w:rsid w:val="004058EA"/>
    <w:rsid w:val="00410777"/>
    <w:rsid w:val="00410CBE"/>
    <w:rsid w:val="00412CBC"/>
    <w:rsid w:val="004132FC"/>
    <w:rsid w:val="004165E7"/>
    <w:rsid w:val="0042093D"/>
    <w:rsid w:val="00420AFE"/>
    <w:rsid w:val="004228DE"/>
    <w:rsid w:val="00423967"/>
    <w:rsid w:val="0042706F"/>
    <w:rsid w:val="00431D9A"/>
    <w:rsid w:val="00432CF4"/>
    <w:rsid w:val="004377F9"/>
    <w:rsid w:val="0044247D"/>
    <w:rsid w:val="0044407B"/>
    <w:rsid w:val="00445612"/>
    <w:rsid w:val="00447F78"/>
    <w:rsid w:val="00451E55"/>
    <w:rsid w:val="00452A1E"/>
    <w:rsid w:val="00452E45"/>
    <w:rsid w:val="00454FCC"/>
    <w:rsid w:val="004550DA"/>
    <w:rsid w:val="00455946"/>
    <w:rsid w:val="00461643"/>
    <w:rsid w:val="00466151"/>
    <w:rsid w:val="004677E9"/>
    <w:rsid w:val="00472340"/>
    <w:rsid w:val="0047446C"/>
    <w:rsid w:val="00474AAC"/>
    <w:rsid w:val="00474AD2"/>
    <w:rsid w:val="00474D61"/>
    <w:rsid w:val="00474DD3"/>
    <w:rsid w:val="00475D27"/>
    <w:rsid w:val="00476081"/>
    <w:rsid w:val="00476F9D"/>
    <w:rsid w:val="00477D94"/>
    <w:rsid w:val="00480820"/>
    <w:rsid w:val="0048302B"/>
    <w:rsid w:val="004834CA"/>
    <w:rsid w:val="00484050"/>
    <w:rsid w:val="004861C2"/>
    <w:rsid w:val="00486CBE"/>
    <w:rsid w:val="00491624"/>
    <w:rsid w:val="00493F31"/>
    <w:rsid w:val="00496869"/>
    <w:rsid w:val="00497255"/>
    <w:rsid w:val="004A0F8C"/>
    <w:rsid w:val="004A14E5"/>
    <w:rsid w:val="004A3386"/>
    <w:rsid w:val="004A4C9F"/>
    <w:rsid w:val="004A4E35"/>
    <w:rsid w:val="004A5675"/>
    <w:rsid w:val="004B1B24"/>
    <w:rsid w:val="004B2130"/>
    <w:rsid w:val="004B3012"/>
    <w:rsid w:val="004B5A29"/>
    <w:rsid w:val="004B5E97"/>
    <w:rsid w:val="004B63C6"/>
    <w:rsid w:val="004B6F6A"/>
    <w:rsid w:val="004C04DD"/>
    <w:rsid w:val="004C1E9C"/>
    <w:rsid w:val="004C22E5"/>
    <w:rsid w:val="004C350A"/>
    <w:rsid w:val="004C4CC8"/>
    <w:rsid w:val="004D1B35"/>
    <w:rsid w:val="004D1F63"/>
    <w:rsid w:val="004D340F"/>
    <w:rsid w:val="004D4E78"/>
    <w:rsid w:val="004D5D47"/>
    <w:rsid w:val="004D6983"/>
    <w:rsid w:val="004D739B"/>
    <w:rsid w:val="004D7AB0"/>
    <w:rsid w:val="004E0357"/>
    <w:rsid w:val="004E09BD"/>
    <w:rsid w:val="004E2560"/>
    <w:rsid w:val="004E3440"/>
    <w:rsid w:val="004E4B7F"/>
    <w:rsid w:val="004E6B14"/>
    <w:rsid w:val="004E767E"/>
    <w:rsid w:val="004F00EC"/>
    <w:rsid w:val="004F220D"/>
    <w:rsid w:val="004F46FF"/>
    <w:rsid w:val="004F5483"/>
    <w:rsid w:val="004F5BB2"/>
    <w:rsid w:val="004F6AB1"/>
    <w:rsid w:val="00501ED2"/>
    <w:rsid w:val="00504130"/>
    <w:rsid w:val="00504909"/>
    <w:rsid w:val="005060C4"/>
    <w:rsid w:val="005062A7"/>
    <w:rsid w:val="005065BF"/>
    <w:rsid w:val="005076E3"/>
    <w:rsid w:val="00514596"/>
    <w:rsid w:val="00516E04"/>
    <w:rsid w:val="00522C77"/>
    <w:rsid w:val="005251F8"/>
    <w:rsid w:val="00530505"/>
    <w:rsid w:val="00530C7B"/>
    <w:rsid w:val="00531062"/>
    <w:rsid w:val="00531916"/>
    <w:rsid w:val="00531962"/>
    <w:rsid w:val="00533A49"/>
    <w:rsid w:val="00534E0D"/>
    <w:rsid w:val="0053583B"/>
    <w:rsid w:val="00535D9A"/>
    <w:rsid w:val="005439E7"/>
    <w:rsid w:val="00545195"/>
    <w:rsid w:val="005471BF"/>
    <w:rsid w:val="0055029D"/>
    <w:rsid w:val="00553428"/>
    <w:rsid w:val="005534DD"/>
    <w:rsid w:val="00555656"/>
    <w:rsid w:val="0055600B"/>
    <w:rsid w:val="0055759D"/>
    <w:rsid w:val="005618FD"/>
    <w:rsid w:val="00564760"/>
    <w:rsid w:val="005658AF"/>
    <w:rsid w:val="005733EE"/>
    <w:rsid w:val="00573B94"/>
    <w:rsid w:val="005742F3"/>
    <w:rsid w:val="005748FA"/>
    <w:rsid w:val="00576B7C"/>
    <w:rsid w:val="00577212"/>
    <w:rsid w:val="00581115"/>
    <w:rsid w:val="0058216D"/>
    <w:rsid w:val="005870B2"/>
    <w:rsid w:val="00590411"/>
    <w:rsid w:val="005904F5"/>
    <w:rsid w:val="0059122A"/>
    <w:rsid w:val="00591687"/>
    <w:rsid w:val="00594CE2"/>
    <w:rsid w:val="00595D3E"/>
    <w:rsid w:val="005962CA"/>
    <w:rsid w:val="005A0403"/>
    <w:rsid w:val="005A0BCA"/>
    <w:rsid w:val="005A2506"/>
    <w:rsid w:val="005A2538"/>
    <w:rsid w:val="005A512E"/>
    <w:rsid w:val="005A531D"/>
    <w:rsid w:val="005A5798"/>
    <w:rsid w:val="005B455D"/>
    <w:rsid w:val="005C0F20"/>
    <w:rsid w:val="005C1A0E"/>
    <w:rsid w:val="005C2319"/>
    <w:rsid w:val="005C35FB"/>
    <w:rsid w:val="005C36C9"/>
    <w:rsid w:val="005C406A"/>
    <w:rsid w:val="005C4719"/>
    <w:rsid w:val="005C7CB0"/>
    <w:rsid w:val="005D6B5D"/>
    <w:rsid w:val="005D79FF"/>
    <w:rsid w:val="005E0022"/>
    <w:rsid w:val="005E07F8"/>
    <w:rsid w:val="005E2F49"/>
    <w:rsid w:val="005E3594"/>
    <w:rsid w:val="005E4A1D"/>
    <w:rsid w:val="005E4E88"/>
    <w:rsid w:val="005E59F2"/>
    <w:rsid w:val="005E6C0D"/>
    <w:rsid w:val="005E7202"/>
    <w:rsid w:val="005E7B80"/>
    <w:rsid w:val="005F022D"/>
    <w:rsid w:val="005F0514"/>
    <w:rsid w:val="005F1454"/>
    <w:rsid w:val="005F3078"/>
    <w:rsid w:val="005F5058"/>
    <w:rsid w:val="005F58CA"/>
    <w:rsid w:val="005F6729"/>
    <w:rsid w:val="00604608"/>
    <w:rsid w:val="0060600A"/>
    <w:rsid w:val="0061097D"/>
    <w:rsid w:val="0061763A"/>
    <w:rsid w:val="0062122A"/>
    <w:rsid w:val="00621D7E"/>
    <w:rsid w:val="00621E4C"/>
    <w:rsid w:val="00622649"/>
    <w:rsid w:val="0062507E"/>
    <w:rsid w:val="006265F6"/>
    <w:rsid w:val="00627DED"/>
    <w:rsid w:val="006327A6"/>
    <w:rsid w:val="00634482"/>
    <w:rsid w:val="00634B6E"/>
    <w:rsid w:val="00636421"/>
    <w:rsid w:val="00636A66"/>
    <w:rsid w:val="00636C9A"/>
    <w:rsid w:val="00637CE7"/>
    <w:rsid w:val="00637DC2"/>
    <w:rsid w:val="00640102"/>
    <w:rsid w:val="00640C19"/>
    <w:rsid w:val="00642C02"/>
    <w:rsid w:val="00646BB3"/>
    <w:rsid w:val="00647A24"/>
    <w:rsid w:val="00651C58"/>
    <w:rsid w:val="00651C97"/>
    <w:rsid w:val="00652F13"/>
    <w:rsid w:val="00653B9E"/>
    <w:rsid w:val="00655AE4"/>
    <w:rsid w:val="00655E64"/>
    <w:rsid w:val="0066070A"/>
    <w:rsid w:val="00665EC2"/>
    <w:rsid w:val="00666A01"/>
    <w:rsid w:val="00667F80"/>
    <w:rsid w:val="0067057D"/>
    <w:rsid w:val="006709C2"/>
    <w:rsid w:val="00670E82"/>
    <w:rsid w:val="006733C7"/>
    <w:rsid w:val="006750FC"/>
    <w:rsid w:val="00677769"/>
    <w:rsid w:val="00680233"/>
    <w:rsid w:val="00681560"/>
    <w:rsid w:val="006836CE"/>
    <w:rsid w:val="0068575E"/>
    <w:rsid w:val="00686DD6"/>
    <w:rsid w:val="00687298"/>
    <w:rsid w:val="006878A8"/>
    <w:rsid w:val="006900F1"/>
    <w:rsid w:val="006905C5"/>
    <w:rsid w:val="00690FBA"/>
    <w:rsid w:val="00691E98"/>
    <w:rsid w:val="00692300"/>
    <w:rsid w:val="00695AC7"/>
    <w:rsid w:val="00695F1B"/>
    <w:rsid w:val="006A059D"/>
    <w:rsid w:val="006A37D5"/>
    <w:rsid w:val="006A4342"/>
    <w:rsid w:val="006A57BE"/>
    <w:rsid w:val="006A771E"/>
    <w:rsid w:val="006B2F39"/>
    <w:rsid w:val="006B4634"/>
    <w:rsid w:val="006B62A0"/>
    <w:rsid w:val="006B7838"/>
    <w:rsid w:val="006B7A93"/>
    <w:rsid w:val="006C0166"/>
    <w:rsid w:val="006C4FCD"/>
    <w:rsid w:val="006C53FB"/>
    <w:rsid w:val="006C595E"/>
    <w:rsid w:val="006D0545"/>
    <w:rsid w:val="006D1148"/>
    <w:rsid w:val="006D16F3"/>
    <w:rsid w:val="006D1F80"/>
    <w:rsid w:val="006D254F"/>
    <w:rsid w:val="006D2F66"/>
    <w:rsid w:val="006E2A9E"/>
    <w:rsid w:val="006E40D5"/>
    <w:rsid w:val="006E4795"/>
    <w:rsid w:val="006E6664"/>
    <w:rsid w:val="006E6924"/>
    <w:rsid w:val="006F01E2"/>
    <w:rsid w:val="006F281E"/>
    <w:rsid w:val="006F2FFE"/>
    <w:rsid w:val="007016F5"/>
    <w:rsid w:val="00701E94"/>
    <w:rsid w:val="007042B6"/>
    <w:rsid w:val="0070521E"/>
    <w:rsid w:val="00706084"/>
    <w:rsid w:val="007060FE"/>
    <w:rsid w:val="00712A79"/>
    <w:rsid w:val="00713D80"/>
    <w:rsid w:val="00717006"/>
    <w:rsid w:val="007226C3"/>
    <w:rsid w:val="00722B2A"/>
    <w:rsid w:val="00722D91"/>
    <w:rsid w:val="00722DD8"/>
    <w:rsid w:val="007255BA"/>
    <w:rsid w:val="00725A61"/>
    <w:rsid w:val="00731032"/>
    <w:rsid w:val="00743CF9"/>
    <w:rsid w:val="00746AF6"/>
    <w:rsid w:val="0075046C"/>
    <w:rsid w:val="00752042"/>
    <w:rsid w:val="00752F85"/>
    <w:rsid w:val="00753D6E"/>
    <w:rsid w:val="007543F5"/>
    <w:rsid w:val="007567C9"/>
    <w:rsid w:val="00760500"/>
    <w:rsid w:val="00761D49"/>
    <w:rsid w:val="007639FA"/>
    <w:rsid w:val="007646F3"/>
    <w:rsid w:val="00771ADF"/>
    <w:rsid w:val="007723E1"/>
    <w:rsid w:val="007726FE"/>
    <w:rsid w:val="00773A9F"/>
    <w:rsid w:val="00773F72"/>
    <w:rsid w:val="0077450B"/>
    <w:rsid w:val="00774CDC"/>
    <w:rsid w:val="00775F8C"/>
    <w:rsid w:val="00780A23"/>
    <w:rsid w:val="0078203D"/>
    <w:rsid w:val="0078303A"/>
    <w:rsid w:val="007840BB"/>
    <w:rsid w:val="00784AD7"/>
    <w:rsid w:val="0079344B"/>
    <w:rsid w:val="007968CF"/>
    <w:rsid w:val="00796F6A"/>
    <w:rsid w:val="0079752D"/>
    <w:rsid w:val="007A231F"/>
    <w:rsid w:val="007A3FD3"/>
    <w:rsid w:val="007A55E1"/>
    <w:rsid w:val="007A5E36"/>
    <w:rsid w:val="007A677B"/>
    <w:rsid w:val="007A7E91"/>
    <w:rsid w:val="007B028B"/>
    <w:rsid w:val="007B0CD0"/>
    <w:rsid w:val="007B1299"/>
    <w:rsid w:val="007B4C54"/>
    <w:rsid w:val="007B5D76"/>
    <w:rsid w:val="007B77BE"/>
    <w:rsid w:val="007C1852"/>
    <w:rsid w:val="007C1A65"/>
    <w:rsid w:val="007C248E"/>
    <w:rsid w:val="007C3A73"/>
    <w:rsid w:val="007C3B4E"/>
    <w:rsid w:val="007C6B0E"/>
    <w:rsid w:val="007C727C"/>
    <w:rsid w:val="007C7DD0"/>
    <w:rsid w:val="007D0217"/>
    <w:rsid w:val="007D0856"/>
    <w:rsid w:val="007D0D9D"/>
    <w:rsid w:val="007D1A99"/>
    <w:rsid w:val="007D2999"/>
    <w:rsid w:val="007D58D8"/>
    <w:rsid w:val="007D594E"/>
    <w:rsid w:val="007D7478"/>
    <w:rsid w:val="007F3CE1"/>
    <w:rsid w:val="007F5338"/>
    <w:rsid w:val="007F597F"/>
    <w:rsid w:val="007F670D"/>
    <w:rsid w:val="00801B16"/>
    <w:rsid w:val="008032F4"/>
    <w:rsid w:val="00803A01"/>
    <w:rsid w:val="00805126"/>
    <w:rsid w:val="00805539"/>
    <w:rsid w:val="00805602"/>
    <w:rsid w:val="0080766E"/>
    <w:rsid w:val="00807F3D"/>
    <w:rsid w:val="00812505"/>
    <w:rsid w:val="008217E5"/>
    <w:rsid w:val="008242A0"/>
    <w:rsid w:val="00826B8E"/>
    <w:rsid w:val="008272E4"/>
    <w:rsid w:val="00833A6F"/>
    <w:rsid w:val="00841465"/>
    <w:rsid w:val="00841842"/>
    <w:rsid w:val="00845854"/>
    <w:rsid w:val="00846BDE"/>
    <w:rsid w:val="008472A6"/>
    <w:rsid w:val="0085220A"/>
    <w:rsid w:val="008569DA"/>
    <w:rsid w:val="00857A0D"/>
    <w:rsid w:val="00861105"/>
    <w:rsid w:val="00862EFE"/>
    <w:rsid w:val="008634B4"/>
    <w:rsid w:val="00863AF0"/>
    <w:rsid w:val="00866062"/>
    <w:rsid w:val="0087026B"/>
    <w:rsid w:val="00871B35"/>
    <w:rsid w:val="00872012"/>
    <w:rsid w:val="0087243F"/>
    <w:rsid w:val="0087256A"/>
    <w:rsid w:val="00873BCF"/>
    <w:rsid w:val="00875026"/>
    <w:rsid w:val="0087714E"/>
    <w:rsid w:val="00877A61"/>
    <w:rsid w:val="00881646"/>
    <w:rsid w:val="0088798F"/>
    <w:rsid w:val="00890CC9"/>
    <w:rsid w:val="00890E1B"/>
    <w:rsid w:val="00891BEB"/>
    <w:rsid w:val="008929B7"/>
    <w:rsid w:val="008A39AC"/>
    <w:rsid w:val="008A3E37"/>
    <w:rsid w:val="008A6C44"/>
    <w:rsid w:val="008A7E91"/>
    <w:rsid w:val="008B0E92"/>
    <w:rsid w:val="008B1FFA"/>
    <w:rsid w:val="008B3B0E"/>
    <w:rsid w:val="008B4FA3"/>
    <w:rsid w:val="008B68C3"/>
    <w:rsid w:val="008B6C94"/>
    <w:rsid w:val="008B7034"/>
    <w:rsid w:val="008B7CEC"/>
    <w:rsid w:val="008C000A"/>
    <w:rsid w:val="008C06EB"/>
    <w:rsid w:val="008C5B23"/>
    <w:rsid w:val="008C75E0"/>
    <w:rsid w:val="008C76A4"/>
    <w:rsid w:val="008D189A"/>
    <w:rsid w:val="008D1A2C"/>
    <w:rsid w:val="008D253B"/>
    <w:rsid w:val="008D580E"/>
    <w:rsid w:val="008D7475"/>
    <w:rsid w:val="008D7F54"/>
    <w:rsid w:val="008E0C9F"/>
    <w:rsid w:val="008E1B7F"/>
    <w:rsid w:val="008E2A33"/>
    <w:rsid w:val="008E3013"/>
    <w:rsid w:val="008E33FA"/>
    <w:rsid w:val="008E780E"/>
    <w:rsid w:val="008F179C"/>
    <w:rsid w:val="008F51F2"/>
    <w:rsid w:val="008F5456"/>
    <w:rsid w:val="009009E3"/>
    <w:rsid w:val="009030DD"/>
    <w:rsid w:val="009058E1"/>
    <w:rsid w:val="00905D28"/>
    <w:rsid w:val="009063E1"/>
    <w:rsid w:val="00906F06"/>
    <w:rsid w:val="00911035"/>
    <w:rsid w:val="009130E2"/>
    <w:rsid w:val="0091379A"/>
    <w:rsid w:val="009143F5"/>
    <w:rsid w:val="009164FF"/>
    <w:rsid w:val="00917E7A"/>
    <w:rsid w:val="00920664"/>
    <w:rsid w:val="0092102D"/>
    <w:rsid w:val="00921D3F"/>
    <w:rsid w:val="00923F7E"/>
    <w:rsid w:val="00927AEF"/>
    <w:rsid w:val="00934B55"/>
    <w:rsid w:val="00934F45"/>
    <w:rsid w:val="00935B81"/>
    <w:rsid w:val="00937614"/>
    <w:rsid w:val="00941343"/>
    <w:rsid w:val="00942F94"/>
    <w:rsid w:val="009435DC"/>
    <w:rsid w:val="009446F3"/>
    <w:rsid w:val="00944B49"/>
    <w:rsid w:val="00946246"/>
    <w:rsid w:val="00952487"/>
    <w:rsid w:val="0095503F"/>
    <w:rsid w:val="009611C3"/>
    <w:rsid w:val="009643A2"/>
    <w:rsid w:val="009659DA"/>
    <w:rsid w:val="00970BD4"/>
    <w:rsid w:val="0097220D"/>
    <w:rsid w:val="0097435A"/>
    <w:rsid w:val="00974910"/>
    <w:rsid w:val="00975A20"/>
    <w:rsid w:val="00980021"/>
    <w:rsid w:val="009805A8"/>
    <w:rsid w:val="009812F6"/>
    <w:rsid w:val="00981C6F"/>
    <w:rsid w:val="00981D88"/>
    <w:rsid w:val="00985073"/>
    <w:rsid w:val="00986FB2"/>
    <w:rsid w:val="00987828"/>
    <w:rsid w:val="00993EBB"/>
    <w:rsid w:val="00997657"/>
    <w:rsid w:val="009A2E4C"/>
    <w:rsid w:val="009A41A3"/>
    <w:rsid w:val="009A4D77"/>
    <w:rsid w:val="009A65A4"/>
    <w:rsid w:val="009B0ED1"/>
    <w:rsid w:val="009B1BE8"/>
    <w:rsid w:val="009B29DE"/>
    <w:rsid w:val="009B2BB4"/>
    <w:rsid w:val="009B49B7"/>
    <w:rsid w:val="009B4CD7"/>
    <w:rsid w:val="009B5390"/>
    <w:rsid w:val="009C7F69"/>
    <w:rsid w:val="009D3D39"/>
    <w:rsid w:val="009D4A17"/>
    <w:rsid w:val="009D5213"/>
    <w:rsid w:val="009E0A49"/>
    <w:rsid w:val="009E1513"/>
    <w:rsid w:val="009E386D"/>
    <w:rsid w:val="009E451C"/>
    <w:rsid w:val="009E5680"/>
    <w:rsid w:val="009E6360"/>
    <w:rsid w:val="009E63E4"/>
    <w:rsid w:val="009E7F0E"/>
    <w:rsid w:val="009F192D"/>
    <w:rsid w:val="009F2D80"/>
    <w:rsid w:val="009F361B"/>
    <w:rsid w:val="009F444E"/>
    <w:rsid w:val="009F65DE"/>
    <w:rsid w:val="00A00AA0"/>
    <w:rsid w:val="00A00BF7"/>
    <w:rsid w:val="00A00FF5"/>
    <w:rsid w:val="00A0257B"/>
    <w:rsid w:val="00A04A49"/>
    <w:rsid w:val="00A050F9"/>
    <w:rsid w:val="00A06A18"/>
    <w:rsid w:val="00A10290"/>
    <w:rsid w:val="00A10F33"/>
    <w:rsid w:val="00A11E3B"/>
    <w:rsid w:val="00A121E8"/>
    <w:rsid w:val="00A12B2E"/>
    <w:rsid w:val="00A14922"/>
    <w:rsid w:val="00A14F4B"/>
    <w:rsid w:val="00A17EEA"/>
    <w:rsid w:val="00A20510"/>
    <w:rsid w:val="00A2229E"/>
    <w:rsid w:val="00A22ED4"/>
    <w:rsid w:val="00A23B80"/>
    <w:rsid w:val="00A250AD"/>
    <w:rsid w:val="00A26018"/>
    <w:rsid w:val="00A26859"/>
    <w:rsid w:val="00A26FA0"/>
    <w:rsid w:val="00A2795F"/>
    <w:rsid w:val="00A27CEB"/>
    <w:rsid w:val="00A343EB"/>
    <w:rsid w:val="00A354DC"/>
    <w:rsid w:val="00A35923"/>
    <w:rsid w:val="00A35BD5"/>
    <w:rsid w:val="00A369CF"/>
    <w:rsid w:val="00A37AE3"/>
    <w:rsid w:val="00A41932"/>
    <w:rsid w:val="00A45FDB"/>
    <w:rsid w:val="00A46A3C"/>
    <w:rsid w:val="00A50AE1"/>
    <w:rsid w:val="00A5163F"/>
    <w:rsid w:val="00A51FCE"/>
    <w:rsid w:val="00A54490"/>
    <w:rsid w:val="00A5568A"/>
    <w:rsid w:val="00A56825"/>
    <w:rsid w:val="00A618C0"/>
    <w:rsid w:val="00A61DA5"/>
    <w:rsid w:val="00A63708"/>
    <w:rsid w:val="00A63C2C"/>
    <w:rsid w:val="00A64E51"/>
    <w:rsid w:val="00A6613D"/>
    <w:rsid w:val="00A73B5E"/>
    <w:rsid w:val="00A74FF5"/>
    <w:rsid w:val="00A75FDD"/>
    <w:rsid w:val="00A7611F"/>
    <w:rsid w:val="00A76B9E"/>
    <w:rsid w:val="00A80087"/>
    <w:rsid w:val="00A804A6"/>
    <w:rsid w:val="00A83DFB"/>
    <w:rsid w:val="00A90BF3"/>
    <w:rsid w:val="00A96963"/>
    <w:rsid w:val="00A97D25"/>
    <w:rsid w:val="00AA0391"/>
    <w:rsid w:val="00AA21F3"/>
    <w:rsid w:val="00AA2928"/>
    <w:rsid w:val="00AA2ED3"/>
    <w:rsid w:val="00AA5491"/>
    <w:rsid w:val="00AA5F9A"/>
    <w:rsid w:val="00AA6B1A"/>
    <w:rsid w:val="00AB02BB"/>
    <w:rsid w:val="00AB066A"/>
    <w:rsid w:val="00AB1649"/>
    <w:rsid w:val="00AB211B"/>
    <w:rsid w:val="00AB342C"/>
    <w:rsid w:val="00AB63BD"/>
    <w:rsid w:val="00AB79D5"/>
    <w:rsid w:val="00AC1313"/>
    <w:rsid w:val="00AC4BEA"/>
    <w:rsid w:val="00AC59BC"/>
    <w:rsid w:val="00AC6A7D"/>
    <w:rsid w:val="00AC6C72"/>
    <w:rsid w:val="00AC7B27"/>
    <w:rsid w:val="00AD0FAE"/>
    <w:rsid w:val="00AD1057"/>
    <w:rsid w:val="00AD2A97"/>
    <w:rsid w:val="00AD3074"/>
    <w:rsid w:val="00AD40FC"/>
    <w:rsid w:val="00AD6BD7"/>
    <w:rsid w:val="00AD7F16"/>
    <w:rsid w:val="00AE04C3"/>
    <w:rsid w:val="00AE3A01"/>
    <w:rsid w:val="00AE62D1"/>
    <w:rsid w:val="00AE6A2A"/>
    <w:rsid w:val="00AE76ED"/>
    <w:rsid w:val="00AE7B3B"/>
    <w:rsid w:val="00AF17D4"/>
    <w:rsid w:val="00AF72D3"/>
    <w:rsid w:val="00B03B37"/>
    <w:rsid w:val="00B04299"/>
    <w:rsid w:val="00B04863"/>
    <w:rsid w:val="00B07025"/>
    <w:rsid w:val="00B075D7"/>
    <w:rsid w:val="00B07D92"/>
    <w:rsid w:val="00B07E20"/>
    <w:rsid w:val="00B1092C"/>
    <w:rsid w:val="00B114BF"/>
    <w:rsid w:val="00B117C4"/>
    <w:rsid w:val="00B123E6"/>
    <w:rsid w:val="00B12B82"/>
    <w:rsid w:val="00B1398E"/>
    <w:rsid w:val="00B14821"/>
    <w:rsid w:val="00B1485F"/>
    <w:rsid w:val="00B16481"/>
    <w:rsid w:val="00B20927"/>
    <w:rsid w:val="00B21099"/>
    <w:rsid w:val="00B214C2"/>
    <w:rsid w:val="00B218FC"/>
    <w:rsid w:val="00B21B4C"/>
    <w:rsid w:val="00B233A3"/>
    <w:rsid w:val="00B251EA"/>
    <w:rsid w:val="00B2649F"/>
    <w:rsid w:val="00B26AF8"/>
    <w:rsid w:val="00B30DE3"/>
    <w:rsid w:val="00B34F1D"/>
    <w:rsid w:val="00B362D1"/>
    <w:rsid w:val="00B37358"/>
    <w:rsid w:val="00B40346"/>
    <w:rsid w:val="00B41D7D"/>
    <w:rsid w:val="00B46E1C"/>
    <w:rsid w:val="00B503FE"/>
    <w:rsid w:val="00B50A0C"/>
    <w:rsid w:val="00B51B04"/>
    <w:rsid w:val="00B52E2E"/>
    <w:rsid w:val="00B55D33"/>
    <w:rsid w:val="00B568F8"/>
    <w:rsid w:val="00B56DC3"/>
    <w:rsid w:val="00B57E0C"/>
    <w:rsid w:val="00B63F0F"/>
    <w:rsid w:val="00B646C5"/>
    <w:rsid w:val="00B657CC"/>
    <w:rsid w:val="00B7252A"/>
    <w:rsid w:val="00B72980"/>
    <w:rsid w:val="00B72AD3"/>
    <w:rsid w:val="00B74377"/>
    <w:rsid w:val="00B75761"/>
    <w:rsid w:val="00B80A31"/>
    <w:rsid w:val="00B80F94"/>
    <w:rsid w:val="00B823FF"/>
    <w:rsid w:val="00B82996"/>
    <w:rsid w:val="00B84E51"/>
    <w:rsid w:val="00B863B5"/>
    <w:rsid w:val="00B90C8C"/>
    <w:rsid w:val="00B94AF1"/>
    <w:rsid w:val="00B978D5"/>
    <w:rsid w:val="00BA00AE"/>
    <w:rsid w:val="00BA1443"/>
    <w:rsid w:val="00BA2621"/>
    <w:rsid w:val="00BA3E5B"/>
    <w:rsid w:val="00BA432E"/>
    <w:rsid w:val="00BA5062"/>
    <w:rsid w:val="00BA5657"/>
    <w:rsid w:val="00BA67B2"/>
    <w:rsid w:val="00BA68DB"/>
    <w:rsid w:val="00BA6F2F"/>
    <w:rsid w:val="00BB234F"/>
    <w:rsid w:val="00BB2BE4"/>
    <w:rsid w:val="00BB2D54"/>
    <w:rsid w:val="00BB3EF0"/>
    <w:rsid w:val="00BB407C"/>
    <w:rsid w:val="00BB4DC8"/>
    <w:rsid w:val="00BB7B5E"/>
    <w:rsid w:val="00BC0F7B"/>
    <w:rsid w:val="00BC18AA"/>
    <w:rsid w:val="00BC2154"/>
    <w:rsid w:val="00BC3A7D"/>
    <w:rsid w:val="00BC3D2A"/>
    <w:rsid w:val="00BC6B16"/>
    <w:rsid w:val="00BD1464"/>
    <w:rsid w:val="00BD1683"/>
    <w:rsid w:val="00BD4CE1"/>
    <w:rsid w:val="00BD533E"/>
    <w:rsid w:val="00BD556C"/>
    <w:rsid w:val="00BD62FB"/>
    <w:rsid w:val="00BE0A4F"/>
    <w:rsid w:val="00BE19BD"/>
    <w:rsid w:val="00BE32EF"/>
    <w:rsid w:val="00BE39C5"/>
    <w:rsid w:val="00BF0847"/>
    <w:rsid w:val="00BF0868"/>
    <w:rsid w:val="00BF0CB0"/>
    <w:rsid w:val="00BF170F"/>
    <w:rsid w:val="00BF322B"/>
    <w:rsid w:val="00BF3C87"/>
    <w:rsid w:val="00BF3DDD"/>
    <w:rsid w:val="00BF64B0"/>
    <w:rsid w:val="00C00863"/>
    <w:rsid w:val="00C03A2C"/>
    <w:rsid w:val="00C03A65"/>
    <w:rsid w:val="00C048A9"/>
    <w:rsid w:val="00C07073"/>
    <w:rsid w:val="00C07D1A"/>
    <w:rsid w:val="00C10C68"/>
    <w:rsid w:val="00C11E3D"/>
    <w:rsid w:val="00C13B16"/>
    <w:rsid w:val="00C13FFE"/>
    <w:rsid w:val="00C1680B"/>
    <w:rsid w:val="00C20DF5"/>
    <w:rsid w:val="00C23D0D"/>
    <w:rsid w:val="00C3101B"/>
    <w:rsid w:val="00C368BA"/>
    <w:rsid w:val="00C37BBB"/>
    <w:rsid w:val="00C400A0"/>
    <w:rsid w:val="00C419E1"/>
    <w:rsid w:val="00C47AD3"/>
    <w:rsid w:val="00C50242"/>
    <w:rsid w:val="00C5313F"/>
    <w:rsid w:val="00C53438"/>
    <w:rsid w:val="00C538D4"/>
    <w:rsid w:val="00C55272"/>
    <w:rsid w:val="00C57849"/>
    <w:rsid w:val="00C63077"/>
    <w:rsid w:val="00C671E3"/>
    <w:rsid w:val="00C708D8"/>
    <w:rsid w:val="00C7221B"/>
    <w:rsid w:val="00C72B9E"/>
    <w:rsid w:val="00C73E0D"/>
    <w:rsid w:val="00C74870"/>
    <w:rsid w:val="00C76192"/>
    <w:rsid w:val="00C77236"/>
    <w:rsid w:val="00C77F49"/>
    <w:rsid w:val="00C820B4"/>
    <w:rsid w:val="00C826D6"/>
    <w:rsid w:val="00C8314D"/>
    <w:rsid w:val="00C83F16"/>
    <w:rsid w:val="00C8429C"/>
    <w:rsid w:val="00C86F10"/>
    <w:rsid w:val="00C91F85"/>
    <w:rsid w:val="00C942BC"/>
    <w:rsid w:val="00C94946"/>
    <w:rsid w:val="00C969E3"/>
    <w:rsid w:val="00C96B7E"/>
    <w:rsid w:val="00C974D0"/>
    <w:rsid w:val="00CA0764"/>
    <w:rsid w:val="00CA083B"/>
    <w:rsid w:val="00CA443D"/>
    <w:rsid w:val="00CA6620"/>
    <w:rsid w:val="00CA7614"/>
    <w:rsid w:val="00CB02DA"/>
    <w:rsid w:val="00CB2991"/>
    <w:rsid w:val="00CB5DB3"/>
    <w:rsid w:val="00CB70A9"/>
    <w:rsid w:val="00CC0038"/>
    <w:rsid w:val="00CC069B"/>
    <w:rsid w:val="00CC0D20"/>
    <w:rsid w:val="00CC24F7"/>
    <w:rsid w:val="00CC3A23"/>
    <w:rsid w:val="00CC3B0B"/>
    <w:rsid w:val="00CC5264"/>
    <w:rsid w:val="00CC694D"/>
    <w:rsid w:val="00CC69B3"/>
    <w:rsid w:val="00CC7EB5"/>
    <w:rsid w:val="00CD0014"/>
    <w:rsid w:val="00CD0F3A"/>
    <w:rsid w:val="00CD1202"/>
    <w:rsid w:val="00CD1339"/>
    <w:rsid w:val="00CD1449"/>
    <w:rsid w:val="00CD1604"/>
    <w:rsid w:val="00CD3BF1"/>
    <w:rsid w:val="00CD3D06"/>
    <w:rsid w:val="00CD5FFC"/>
    <w:rsid w:val="00CD6374"/>
    <w:rsid w:val="00CE095B"/>
    <w:rsid w:val="00CE1BA2"/>
    <w:rsid w:val="00CE2A98"/>
    <w:rsid w:val="00CE34AC"/>
    <w:rsid w:val="00CE5087"/>
    <w:rsid w:val="00CE737A"/>
    <w:rsid w:val="00CF0063"/>
    <w:rsid w:val="00CF0072"/>
    <w:rsid w:val="00CF0CED"/>
    <w:rsid w:val="00CF0E9F"/>
    <w:rsid w:val="00CF11D7"/>
    <w:rsid w:val="00CF1650"/>
    <w:rsid w:val="00CF1799"/>
    <w:rsid w:val="00CF23AA"/>
    <w:rsid w:val="00CF3B23"/>
    <w:rsid w:val="00D00D28"/>
    <w:rsid w:val="00D01247"/>
    <w:rsid w:val="00D015F2"/>
    <w:rsid w:val="00D03024"/>
    <w:rsid w:val="00D030EF"/>
    <w:rsid w:val="00D03634"/>
    <w:rsid w:val="00D03D11"/>
    <w:rsid w:val="00D06866"/>
    <w:rsid w:val="00D07CFB"/>
    <w:rsid w:val="00D101B9"/>
    <w:rsid w:val="00D102EC"/>
    <w:rsid w:val="00D1145B"/>
    <w:rsid w:val="00D1166B"/>
    <w:rsid w:val="00D12132"/>
    <w:rsid w:val="00D1430E"/>
    <w:rsid w:val="00D16E36"/>
    <w:rsid w:val="00D17552"/>
    <w:rsid w:val="00D1766A"/>
    <w:rsid w:val="00D200F4"/>
    <w:rsid w:val="00D20850"/>
    <w:rsid w:val="00D215DE"/>
    <w:rsid w:val="00D21F57"/>
    <w:rsid w:val="00D23BC1"/>
    <w:rsid w:val="00D24279"/>
    <w:rsid w:val="00D26DBA"/>
    <w:rsid w:val="00D27C56"/>
    <w:rsid w:val="00D31BA2"/>
    <w:rsid w:val="00D36072"/>
    <w:rsid w:val="00D37CEA"/>
    <w:rsid w:val="00D406D4"/>
    <w:rsid w:val="00D41782"/>
    <w:rsid w:val="00D43228"/>
    <w:rsid w:val="00D43C61"/>
    <w:rsid w:val="00D44211"/>
    <w:rsid w:val="00D46C86"/>
    <w:rsid w:val="00D477F7"/>
    <w:rsid w:val="00D47BAB"/>
    <w:rsid w:val="00D50028"/>
    <w:rsid w:val="00D51FE8"/>
    <w:rsid w:val="00D52074"/>
    <w:rsid w:val="00D52FBA"/>
    <w:rsid w:val="00D53BE9"/>
    <w:rsid w:val="00D54371"/>
    <w:rsid w:val="00D54D2D"/>
    <w:rsid w:val="00D5657C"/>
    <w:rsid w:val="00D60BEC"/>
    <w:rsid w:val="00D62756"/>
    <w:rsid w:val="00D65A12"/>
    <w:rsid w:val="00D71559"/>
    <w:rsid w:val="00D71B40"/>
    <w:rsid w:val="00D75227"/>
    <w:rsid w:val="00D75A1C"/>
    <w:rsid w:val="00D8105A"/>
    <w:rsid w:val="00D818CA"/>
    <w:rsid w:val="00D8195E"/>
    <w:rsid w:val="00D85D22"/>
    <w:rsid w:val="00D86581"/>
    <w:rsid w:val="00D86698"/>
    <w:rsid w:val="00D86AD6"/>
    <w:rsid w:val="00D87679"/>
    <w:rsid w:val="00D92B9A"/>
    <w:rsid w:val="00D94C44"/>
    <w:rsid w:val="00D95D50"/>
    <w:rsid w:val="00D964F5"/>
    <w:rsid w:val="00D96648"/>
    <w:rsid w:val="00D96ABE"/>
    <w:rsid w:val="00DA124F"/>
    <w:rsid w:val="00DA15AA"/>
    <w:rsid w:val="00DA2621"/>
    <w:rsid w:val="00DA6291"/>
    <w:rsid w:val="00DA6774"/>
    <w:rsid w:val="00DB089A"/>
    <w:rsid w:val="00DB1CEC"/>
    <w:rsid w:val="00DB54F5"/>
    <w:rsid w:val="00DB6786"/>
    <w:rsid w:val="00DB7A20"/>
    <w:rsid w:val="00DC03DC"/>
    <w:rsid w:val="00DC0F56"/>
    <w:rsid w:val="00DC66CF"/>
    <w:rsid w:val="00DD06C2"/>
    <w:rsid w:val="00DD07DD"/>
    <w:rsid w:val="00DD138C"/>
    <w:rsid w:val="00DD16B1"/>
    <w:rsid w:val="00DD28ED"/>
    <w:rsid w:val="00DD2C6A"/>
    <w:rsid w:val="00DD3A9D"/>
    <w:rsid w:val="00DD4EC8"/>
    <w:rsid w:val="00DD7D8E"/>
    <w:rsid w:val="00DE02C9"/>
    <w:rsid w:val="00DE0D2E"/>
    <w:rsid w:val="00DE44E6"/>
    <w:rsid w:val="00DE5D9D"/>
    <w:rsid w:val="00DE5E31"/>
    <w:rsid w:val="00DE7AA9"/>
    <w:rsid w:val="00DF022D"/>
    <w:rsid w:val="00DF109D"/>
    <w:rsid w:val="00DF1BAD"/>
    <w:rsid w:val="00DF357D"/>
    <w:rsid w:val="00DF37D4"/>
    <w:rsid w:val="00DF70C4"/>
    <w:rsid w:val="00DF7DEB"/>
    <w:rsid w:val="00E04AE3"/>
    <w:rsid w:val="00E04AEE"/>
    <w:rsid w:val="00E05CFB"/>
    <w:rsid w:val="00E108C5"/>
    <w:rsid w:val="00E10C38"/>
    <w:rsid w:val="00E10CBC"/>
    <w:rsid w:val="00E10CFD"/>
    <w:rsid w:val="00E11F1E"/>
    <w:rsid w:val="00E125D0"/>
    <w:rsid w:val="00E1473C"/>
    <w:rsid w:val="00E147B9"/>
    <w:rsid w:val="00E1556B"/>
    <w:rsid w:val="00E160BD"/>
    <w:rsid w:val="00E170B7"/>
    <w:rsid w:val="00E17B65"/>
    <w:rsid w:val="00E21B0F"/>
    <w:rsid w:val="00E21D0A"/>
    <w:rsid w:val="00E21FCB"/>
    <w:rsid w:val="00E2342D"/>
    <w:rsid w:val="00E24E62"/>
    <w:rsid w:val="00E31B49"/>
    <w:rsid w:val="00E31C06"/>
    <w:rsid w:val="00E31F01"/>
    <w:rsid w:val="00E33B56"/>
    <w:rsid w:val="00E36069"/>
    <w:rsid w:val="00E44623"/>
    <w:rsid w:val="00E456C7"/>
    <w:rsid w:val="00E47382"/>
    <w:rsid w:val="00E509A1"/>
    <w:rsid w:val="00E514E5"/>
    <w:rsid w:val="00E51A04"/>
    <w:rsid w:val="00E52874"/>
    <w:rsid w:val="00E54614"/>
    <w:rsid w:val="00E561EA"/>
    <w:rsid w:val="00E5664A"/>
    <w:rsid w:val="00E60DD2"/>
    <w:rsid w:val="00E64479"/>
    <w:rsid w:val="00E66766"/>
    <w:rsid w:val="00E67300"/>
    <w:rsid w:val="00E764B1"/>
    <w:rsid w:val="00E77A6F"/>
    <w:rsid w:val="00E77E52"/>
    <w:rsid w:val="00E82EE3"/>
    <w:rsid w:val="00E84D83"/>
    <w:rsid w:val="00E928E1"/>
    <w:rsid w:val="00E96AB6"/>
    <w:rsid w:val="00EA2CB9"/>
    <w:rsid w:val="00EA3227"/>
    <w:rsid w:val="00EA433F"/>
    <w:rsid w:val="00EA6B98"/>
    <w:rsid w:val="00EA751D"/>
    <w:rsid w:val="00EA7D1E"/>
    <w:rsid w:val="00EB3C02"/>
    <w:rsid w:val="00EB565A"/>
    <w:rsid w:val="00EB5E43"/>
    <w:rsid w:val="00EB648D"/>
    <w:rsid w:val="00EC3214"/>
    <w:rsid w:val="00EC39CB"/>
    <w:rsid w:val="00ED187B"/>
    <w:rsid w:val="00ED1BF6"/>
    <w:rsid w:val="00ED20F8"/>
    <w:rsid w:val="00ED24F3"/>
    <w:rsid w:val="00ED53FB"/>
    <w:rsid w:val="00ED5530"/>
    <w:rsid w:val="00ED60E6"/>
    <w:rsid w:val="00ED610F"/>
    <w:rsid w:val="00ED6182"/>
    <w:rsid w:val="00ED6ADA"/>
    <w:rsid w:val="00EE01EB"/>
    <w:rsid w:val="00EE0CCE"/>
    <w:rsid w:val="00EE1374"/>
    <w:rsid w:val="00EE1FFE"/>
    <w:rsid w:val="00EE22FE"/>
    <w:rsid w:val="00EE455A"/>
    <w:rsid w:val="00EF1B3F"/>
    <w:rsid w:val="00EF1FBE"/>
    <w:rsid w:val="00EF2884"/>
    <w:rsid w:val="00EF3A0B"/>
    <w:rsid w:val="00EF7527"/>
    <w:rsid w:val="00F00247"/>
    <w:rsid w:val="00F01952"/>
    <w:rsid w:val="00F0240D"/>
    <w:rsid w:val="00F02756"/>
    <w:rsid w:val="00F05EED"/>
    <w:rsid w:val="00F066E8"/>
    <w:rsid w:val="00F06CA6"/>
    <w:rsid w:val="00F13705"/>
    <w:rsid w:val="00F17CDC"/>
    <w:rsid w:val="00F2304C"/>
    <w:rsid w:val="00F248BE"/>
    <w:rsid w:val="00F32A0A"/>
    <w:rsid w:val="00F336B2"/>
    <w:rsid w:val="00F41883"/>
    <w:rsid w:val="00F41EC0"/>
    <w:rsid w:val="00F41FF3"/>
    <w:rsid w:val="00F42454"/>
    <w:rsid w:val="00F4252B"/>
    <w:rsid w:val="00F434DA"/>
    <w:rsid w:val="00F43AAE"/>
    <w:rsid w:val="00F5077E"/>
    <w:rsid w:val="00F50812"/>
    <w:rsid w:val="00F51B7A"/>
    <w:rsid w:val="00F546D0"/>
    <w:rsid w:val="00F55779"/>
    <w:rsid w:val="00F5644C"/>
    <w:rsid w:val="00F56CA1"/>
    <w:rsid w:val="00F57A0F"/>
    <w:rsid w:val="00F61782"/>
    <w:rsid w:val="00F644B4"/>
    <w:rsid w:val="00F658D2"/>
    <w:rsid w:val="00F65ECB"/>
    <w:rsid w:val="00F719A3"/>
    <w:rsid w:val="00F73B44"/>
    <w:rsid w:val="00F73BA2"/>
    <w:rsid w:val="00F73D79"/>
    <w:rsid w:val="00F753E1"/>
    <w:rsid w:val="00F80836"/>
    <w:rsid w:val="00F83877"/>
    <w:rsid w:val="00F853A1"/>
    <w:rsid w:val="00F8677A"/>
    <w:rsid w:val="00F87800"/>
    <w:rsid w:val="00F90A77"/>
    <w:rsid w:val="00F91024"/>
    <w:rsid w:val="00F91AE2"/>
    <w:rsid w:val="00F94017"/>
    <w:rsid w:val="00F942C8"/>
    <w:rsid w:val="00F9689C"/>
    <w:rsid w:val="00F9693E"/>
    <w:rsid w:val="00F9762C"/>
    <w:rsid w:val="00FA1E16"/>
    <w:rsid w:val="00FA59CD"/>
    <w:rsid w:val="00FA6596"/>
    <w:rsid w:val="00FA69B9"/>
    <w:rsid w:val="00FB03EC"/>
    <w:rsid w:val="00FB17F9"/>
    <w:rsid w:val="00FB1A79"/>
    <w:rsid w:val="00FB3A74"/>
    <w:rsid w:val="00FB7700"/>
    <w:rsid w:val="00FC0258"/>
    <w:rsid w:val="00FC2C1C"/>
    <w:rsid w:val="00FC41D4"/>
    <w:rsid w:val="00FC581B"/>
    <w:rsid w:val="00FC5C16"/>
    <w:rsid w:val="00FC6242"/>
    <w:rsid w:val="00FC64A7"/>
    <w:rsid w:val="00FD7803"/>
    <w:rsid w:val="00FE1825"/>
    <w:rsid w:val="00FE1B65"/>
    <w:rsid w:val="00FE1FFE"/>
    <w:rsid w:val="00FE2D4B"/>
    <w:rsid w:val="00FF0BAA"/>
    <w:rsid w:val="00FF319A"/>
    <w:rsid w:val="00FF33E0"/>
    <w:rsid w:val="00FF34CD"/>
    <w:rsid w:val="00FF4DBD"/>
    <w:rsid w:val="00FF6F1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30">
      <v:textbox inset="5.85pt,.7pt,5.85pt,.7pt"/>
      <o:colormru v:ext="edit" colors="#4982df,#ffd961,#c60,red,#0cf,#ccecff,#c2ddf6,#005ea4"/>
      <o:colormenu v:ext="edit" fillcolor="none [665]" strokecolor="none"/>
    </o:shapedefaults>
    <o:shapelayout v:ext="edit">
      <o:idmap v:ext="edit" data="1"/>
      <o:rules v:ext="edit">
        <o:r id="V:Rule2" type="connector" idref="#_x0000_s13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sto MT" w:eastAsia="MS PMincho" w:hAnsi="Calisto M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Cite" w:uiPriority="99"/>
    <w:lsdException w:name="No Spacing" w:uiPriority="1"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A250AD"/>
    <w:rPr>
      <w:rFonts w:ascii="Georgia" w:hAnsi="Georgia"/>
      <w:sz w:val="24"/>
      <w:szCs w:val="24"/>
    </w:rPr>
  </w:style>
  <w:style w:type="paragraph" w:styleId="Heading1">
    <w:name w:val="heading 1"/>
    <w:basedOn w:val="Normal"/>
    <w:link w:val="Heading1Char"/>
    <w:qFormat/>
    <w:rsid w:val="00773A9F"/>
    <w:pPr>
      <w:spacing w:line="600" w:lineRule="exact"/>
      <w:outlineLvl w:val="0"/>
    </w:pPr>
    <w:rPr>
      <w:rFonts w:ascii="Arial Narrow" w:eastAsia="ヒラギノ丸ゴ Pro W4" w:hAnsi="Arial Narrow"/>
      <w:b/>
      <w:bCs/>
      <w:caps/>
      <w:color w:val="5870BB"/>
      <w:spacing w:val="12"/>
      <w:sz w:val="72"/>
      <w:szCs w:val="52"/>
    </w:rPr>
  </w:style>
  <w:style w:type="paragraph" w:styleId="Heading2">
    <w:name w:val="heading 2"/>
    <w:basedOn w:val="Heading1"/>
    <w:link w:val="Heading2Char"/>
    <w:qFormat/>
    <w:rsid w:val="00E561EA"/>
    <w:pPr>
      <w:spacing w:line="520" w:lineRule="exact"/>
      <w:outlineLvl w:val="1"/>
    </w:pPr>
    <w:rPr>
      <w:color w:val="005DAA"/>
      <w:sz w:val="32"/>
      <w:szCs w:val="32"/>
    </w:rPr>
  </w:style>
  <w:style w:type="paragraph" w:styleId="Heading3">
    <w:name w:val="heading 3"/>
    <w:basedOn w:val="Normal"/>
    <w:link w:val="Heading3Char"/>
    <w:uiPriority w:val="9"/>
    <w:qFormat/>
    <w:rsid w:val="00E561EA"/>
    <w:pPr>
      <w:outlineLvl w:val="2"/>
    </w:pPr>
    <w:rPr>
      <w:rFonts w:ascii="Arial Narrow" w:eastAsia="ヒラギノ丸ゴ Pro W4" w:hAnsi="Arial Narrow"/>
      <w:b/>
      <w:bCs/>
      <w:caps/>
      <w:color w:val="005DAA"/>
      <w:spacing w:val="6"/>
      <w:sz w:val="40"/>
      <w:szCs w:val="40"/>
    </w:rPr>
  </w:style>
  <w:style w:type="paragraph" w:styleId="Heading4">
    <w:name w:val="heading 4"/>
    <w:basedOn w:val="Normal"/>
    <w:link w:val="Heading4Char"/>
    <w:qFormat/>
    <w:rsid w:val="00826B8E"/>
    <w:pPr>
      <w:outlineLvl w:val="3"/>
    </w:pPr>
    <w:rPr>
      <w:rFonts w:ascii="Arial Narrow" w:eastAsia="ヒラギノ丸ゴ Pro W4" w:hAnsi="Arial Narrow"/>
      <w:bCs/>
      <w:iCs/>
      <w:color w:val="5870BB"/>
      <w:sz w:val="28"/>
      <w:szCs w:val="20"/>
    </w:rPr>
  </w:style>
  <w:style w:type="paragraph" w:styleId="Heading5">
    <w:name w:val="heading 5"/>
    <w:basedOn w:val="Normal"/>
    <w:next w:val="Normal"/>
    <w:link w:val="Heading5Char"/>
    <w:semiHidden/>
    <w:unhideWhenUsed/>
    <w:qFormat/>
    <w:rsid w:val="005C0F20"/>
    <w:pPr>
      <w:spacing w:before="240" w:after="60"/>
      <w:outlineLvl w:val="4"/>
    </w:pPr>
    <w:rPr>
      <w:rFonts w:ascii="Calibri" w:eastAsia="Times New Roman" w:hAnsi="Calibri"/>
      <w:b/>
      <w:bCs/>
      <w:i/>
      <w:iCs/>
      <w:sz w:val="26"/>
      <w:szCs w:val="26"/>
    </w:rPr>
  </w:style>
  <w:style w:type="paragraph" w:styleId="Heading6">
    <w:name w:val="heading 6"/>
    <w:basedOn w:val="Normal"/>
    <w:link w:val="Heading6Char"/>
    <w:qFormat/>
    <w:rsid w:val="00B44EF4"/>
    <w:pPr>
      <w:keepNext/>
      <w:keepLines/>
      <w:jc w:val="right"/>
      <w:outlineLvl w:val="5"/>
    </w:pPr>
    <w:rPr>
      <w:rFonts w:ascii="Cooper Black" w:eastAsia="ヒラギノ丸ゴ Pro W4" w:hAnsi="Cooper Black"/>
      <w:iCs/>
      <w:color w:val="FFAE00"/>
      <w:sz w:val="28"/>
      <w:szCs w:val="20"/>
    </w:rPr>
  </w:style>
  <w:style w:type="paragraph" w:styleId="Heading7">
    <w:name w:val="heading 7"/>
    <w:basedOn w:val="Normal"/>
    <w:next w:val="Normal"/>
    <w:link w:val="Heading7Char"/>
    <w:semiHidden/>
    <w:unhideWhenUsed/>
    <w:qFormat/>
    <w:rsid w:val="00CA7614"/>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CA7614"/>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CA7614"/>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647A"/>
    <w:pPr>
      <w:tabs>
        <w:tab w:val="center" w:pos="4320"/>
        <w:tab w:val="right" w:pos="8640"/>
      </w:tabs>
    </w:pPr>
  </w:style>
  <w:style w:type="character" w:customStyle="1" w:styleId="HeaderChar">
    <w:name w:val="Header Char"/>
    <w:basedOn w:val="DefaultParagraphFont"/>
    <w:link w:val="Header"/>
    <w:rsid w:val="00CF647A"/>
  </w:style>
  <w:style w:type="paragraph" w:styleId="Footer">
    <w:name w:val="footer"/>
    <w:basedOn w:val="Normal"/>
    <w:link w:val="FooterChar"/>
    <w:uiPriority w:val="99"/>
    <w:unhideWhenUsed/>
    <w:rsid w:val="00CF647A"/>
    <w:pPr>
      <w:tabs>
        <w:tab w:val="center" w:pos="4320"/>
        <w:tab w:val="right" w:pos="8640"/>
      </w:tabs>
    </w:pPr>
  </w:style>
  <w:style w:type="character" w:customStyle="1" w:styleId="FooterChar">
    <w:name w:val="Footer Char"/>
    <w:basedOn w:val="DefaultParagraphFont"/>
    <w:link w:val="Footer"/>
    <w:uiPriority w:val="99"/>
    <w:rsid w:val="00CF647A"/>
  </w:style>
  <w:style w:type="character" w:customStyle="1" w:styleId="Heading2Char">
    <w:name w:val="Heading 2 Char"/>
    <w:link w:val="Heading2"/>
    <w:rsid w:val="00E561EA"/>
    <w:rPr>
      <w:rFonts w:ascii="Arial Narrow" w:eastAsia="ヒラギノ丸ゴ Pro W4" w:hAnsi="Arial Narrow" w:cs="Times New Roman"/>
      <w:b/>
      <w:bCs/>
      <w:caps/>
      <w:color w:val="005DAA"/>
      <w:spacing w:val="12"/>
      <w:sz w:val="32"/>
      <w:szCs w:val="32"/>
    </w:rPr>
  </w:style>
  <w:style w:type="character" w:customStyle="1" w:styleId="Heading1Char">
    <w:name w:val="Heading 1 Char"/>
    <w:link w:val="Heading1"/>
    <w:rsid w:val="00773A9F"/>
    <w:rPr>
      <w:rFonts w:ascii="Arial Narrow" w:eastAsia="ヒラギノ丸ゴ Pro W4" w:hAnsi="Arial Narrow" w:cs="Times New Roman"/>
      <w:b/>
      <w:bCs/>
      <w:caps/>
      <w:color w:val="5870BB"/>
      <w:spacing w:val="12"/>
      <w:sz w:val="72"/>
      <w:szCs w:val="52"/>
    </w:rPr>
  </w:style>
  <w:style w:type="paragraph" w:styleId="BodyText2">
    <w:name w:val="Body Text 2"/>
    <w:basedOn w:val="Normal"/>
    <w:link w:val="BodyText2Char"/>
    <w:rsid w:val="00AD3C87"/>
    <w:pPr>
      <w:spacing w:after="120"/>
      <w:ind w:left="360"/>
    </w:pPr>
  </w:style>
  <w:style w:type="character" w:customStyle="1" w:styleId="BodyText2Char">
    <w:name w:val="Body Text 2 Char"/>
    <w:basedOn w:val="DefaultParagraphFont"/>
    <w:link w:val="BodyText2"/>
    <w:rsid w:val="00AD3C87"/>
  </w:style>
  <w:style w:type="paragraph" w:styleId="BodyText">
    <w:name w:val="Body Text"/>
    <w:basedOn w:val="Normal"/>
    <w:link w:val="BodyTextChar"/>
    <w:rsid w:val="00BF0847"/>
    <w:pPr>
      <w:spacing w:after="120" w:line="288" w:lineRule="auto"/>
    </w:pPr>
    <w:rPr>
      <w:color w:val="404040"/>
      <w:sz w:val="22"/>
      <w:szCs w:val="20"/>
    </w:rPr>
  </w:style>
  <w:style w:type="character" w:customStyle="1" w:styleId="BodyTextChar">
    <w:name w:val="Body Text Char"/>
    <w:link w:val="BodyText"/>
    <w:rsid w:val="00BF0847"/>
    <w:rPr>
      <w:rFonts w:ascii="Georgia" w:hAnsi="Georgia"/>
      <w:color w:val="404040"/>
      <w:sz w:val="22"/>
    </w:rPr>
  </w:style>
  <w:style w:type="paragraph" w:styleId="Subtitle">
    <w:name w:val="Subtitle"/>
    <w:basedOn w:val="Normal"/>
    <w:link w:val="SubtitleChar"/>
    <w:qFormat/>
    <w:rsid w:val="006F622D"/>
    <w:pPr>
      <w:numPr>
        <w:ilvl w:val="1"/>
      </w:numPr>
    </w:pPr>
    <w:rPr>
      <w:rFonts w:ascii="Cooper Black" w:eastAsia="ヒラギノ丸ゴ Pro W4" w:hAnsi="Cooper Black"/>
      <w:iCs/>
      <w:color w:val="FFFFFF"/>
      <w:spacing w:val="15"/>
      <w:sz w:val="20"/>
      <w:szCs w:val="20"/>
    </w:rPr>
  </w:style>
  <w:style w:type="character" w:customStyle="1" w:styleId="SubtitleChar">
    <w:name w:val="Subtitle Char"/>
    <w:link w:val="Subtitle"/>
    <w:rsid w:val="006F622D"/>
    <w:rPr>
      <w:rFonts w:ascii="Cooper Black" w:eastAsia="ヒラギノ丸ゴ Pro W4" w:hAnsi="Cooper Black" w:cs="Times New Roman"/>
      <w:iCs/>
      <w:color w:val="FFFFFF"/>
      <w:spacing w:val="15"/>
    </w:rPr>
  </w:style>
  <w:style w:type="paragraph" w:styleId="Date">
    <w:name w:val="Date"/>
    <w:basedOn w:val="Normal"/>
    <w:link w:val="DateChar"/>
    <w:rsid w:val="009058E1"/>
    <w:pPr>
      <w:jc w:val="right"/>
    </w:pPr>
    <w:rPr>
      <w:rFonts w:ascii="Arial Narrow" w:eastAsia="ヒラギノ丸ゴ Pro W4" w:hAnsi="Arial Narrow"/>
      <w:color w:val="FFFFFF"/>
      <w:sz w:val="20"/>
      <w:szCs w:val="20"/>
    </w:rPr>
  </w:style>
  <w:style w:type="character" w:customStyle="1" w:styleId="DateChar">
    <w:name w:val="Date Char"/>
    <w:link w:val="Date"/>
    <w:rsid w:val="009058E1"/>
    <w:rPr>
      <w:rFonts w:ascii="Arial Narrow" w:eastAsia="ヒラギノ丸ゴ Pro W4" w:hAnsi="Arial Narrow" w:cs="Cooper Black"/>
      <w:color w:val="FFFFFF"/>
    </w:rPr>
  </w:style>
  <w:style w:type="character" w:customStyle="1" w:styleId="Heading6Char">
    <w:name w:val="Heading 6 Char"/>
    <w:link w:val="Heading6"/>
    <w:rsid w:val="00B44EF4"/>
    <w:rPr>
      <w:rFonts w:ascii="Cooper Black" w:eastAsia="ヒラギノ丸ゴ Pro W4" w:hAnsi="Cooper Black" w:cs="Times New Roman"/>
      <w:iCs/>
      <w:color w:val="FFAE00"/>
      <w:sz w:val="28"/>
    </w:rPr>
  </w:style>
  <w:style w:type="paragraph" w:customStyle="1" w:styleId="Boxheading-large">
    <w:name w:val="Box heading - large"/>
    <w:basedOn w:val="Normal"/>
    <w:qFormat/>
    <w:rsid w:val="0062519F"/>
    <w:pPr>
      <w:jc w:val="center"/>
    </w:pPr>
    <w:rPr>
      <w:rFonts w:ascii="Cooper Black" w:eastAsia="ヒラギノ丸ゴ Pro W4" w:hAnsi="Cooper Black" w:cs="Cooper Black"/>
      <w:color w:val="FFFFFF"/>
      <w:sz w:val="60"/>
    </w:rPr>
  </w:style>
  <w:style w:type="paragraph" w:customStyle="1" w:styleId="Boxtext-large">
    <w:name w:val="Box text - large"/>
    <w:basedOn w:val="Normal"/>
    <w:qFormat/>
    <w:rsid w:val="00BF0847"/>
    <w:pPr>
      <w:spacing w:before="120" w:line="288" w:lineRule="auto"/>
    </w:pPr>
    <w:rPr>
      <w:color w:val="FFFFFF"/>
      <w:sz w:val="22"/>
    </w:rPr>
  </w:style>
  <w:style w:type="paragraph" w:styleId="Title">
    <w:name w:val="Title"/>
    <w:basedOn w:val="Normal"/>
    <w:link w:val="TitleChar"/>
    <w:qFormat/>
    <w:rsid w:val="0062519F"/>
    <w:pPr>
      <w:jc w:val="center"/>
    </w:pPr>
    <w:rPr>
      <w:rFonts w:ascii="Cooper Black" w:eastAsia="ヒラギノ丸ゴ Pro W4" w:hAnsi="Cooper Black"/>
      <w:color w:val="FFFFFF"/>
      <w:kern w:val="28"/>
      <w:sz w:val="96"/>
      <w:szCs w:val="52"/>
    </w:rPr>
  </w:style>
  <w:style w:type="character" w:customStyle="1" w:styleId="TitleChar">
    <w:name w:val="Title Char"/>
    <w:link w:val="Title"/>
    <w:rsid w:val="0062519F"/>
    <w:rPr>
      <w:rFonts w:ascii="Cooper Black" w:eastAsia="ヒラギノ丸ゴ Pro W4" w:hAnsi="Cooper Black" w:cs="Times New Roman"/>
      <w:color w:val="FFFFFF"/>
      <w:kern w:val="28"/>
      <w:sz w:val="96"/>
      <w:szCs w:val="52"/>
    </w:rPr>
  </w:style>
  <w:style w:type="paragraph" w:customStyle="1" w:styleId="LeadLine">
    <w:name w:val="Lead Line"/>
    <w:basedOn w:val="Normal"/>
    <w:qFormat/>
    <w:rsid w:val="00D25667"/>
    <w:pPr>
      <w:jc w:val="center"/>
    </w:pPr>
    <w:rPr>
      <w:color w:val="FFFFFF"/>
      <w:sz w:val="18"/>
    </w:rPr>
  </w:style>
  <w:style w:type="character" w:customStyle="1" w:styleId="Heading3Char">
    <w:name w:val="Heading 3 Char"/>
    <w:link w:val="Heading3"/>
    <w:uiPriority w:val="9"/>
    <w:rsid w:val="00E561EA"/>
    <w:rPr>
      <w:rFonts w:ascii="Arial Narrow" w:eastAsia="ヒラギノ丸ゴ Pro W4" w:hAnsi="Arial Narrow" w:cs="Times New Roman"/>
      <w:b/>
      <w:bCs/>
      <w:caps/>
      <w:color w:val="005DAA"/>
      <w:spacing w:val="6"/>
      <w:sz w:val="40"/>
      <w:szCs w:val="40"/>
    </w:rPr>
  </w:style>
  <w:style w:type="paragraph" w:customStyle="1" w:styleId="Boxheading-small">
    <w:name w:val="Box heading - small"/>
    <w:basedOn w:val="Boxheading-large"/>
    <w:qFormat/>
    <w:rsid w:val="009058E1"/>
    <w:rPr>
      <w:rFonts w:ascii="Arial Narrow" w:hAnsi="Arial Narrow"/>
      <w:b/>
      <w:sz w:val="26"/>
    </w:rPr>
  </w:style>
  <w:style w:type="paragraph" w:customStyle="1" w:styleId="Boxtext-medium">
    <w:name w:val="Box text - medium"/>
    <w:basedOn w:val="Boxtext-large"/>
    <w:qFormat/>
    <w:rsid w:val="0079752D"/>
  </w:style>
  <w:style w:type="paragraph" w:customStyle="1" w:styleId="Boxheading-medium">
    <w:name w:val="Box heading - medium"/>
    <w:basedOn w:val="Boxheading-large"/>
    <w:qFormat/>
    <w:rsid w:val="009058E1"/>
    <w:pPr>
      <w:jc w:val="left"/>
    </w:pPr>
    <w:rPr>
      <w:rFonts w:ascii="Arial Narrow" w:hAnsi="Arial Narrow"/>
      <w:b/>
      <w:sz w:val="44"/>
    </w:rPr>
  </w:style>
  <w:style w:type="paragraph" w:customStyle="1" w:styleId="BodyTextSingle">
    <w:name w:val="Body Text Single"/>
    <w:basedOn w:val="BodyText"/>
    <w:qFormat/>
    <w:rsid w:val="007E4D85"/>
    <w:pPr>
      <w:spacing w:line="240" w:lineRule="auto"/>
    </w:pPr>
  </w:style>
  <w:style w:type="character" w:customStyle="1" w:styleId="Heading4Char">
    <w:name w:val="Heading 4 Char"/>
    <w:link w:val="Heading4"/>
    <w:rsid w:val="00826B8E"/>
    <w:rPr>
      <w:rFonts w:ascii="Arial Narrow" w:eastAsia="ヒラギノ丸ゴ Pro W4" w:hAnsi="Arial Narrow" w:cs="Times New Roman"/>
      <w:bCs/>
      <w:iCs/>
      <w:color w:val="5870BB"/>
      <w:sz w:val="28"/>
    </w:rPr>
  </w:style>
  <w:style w:type="paragraph" w:customStyle="1" w:styleId="BoxText-Left">
    <w:name w:val="Box Text - Left"/>
    <w:basedOn w:val="BodyText"/>
    <w:qFormat/>
    <w:rsid w:val="005F0FF2"/>
    <w:rPr>
      <w:color w:val="FFFFFF"/>
      <w:sz w:val="20"/>
    </w:rPr>
  </w:style>
  <w:style w:type="paragraph" w:customStyle="1" w:styleId="Page">
    <w:name w:val="Page"/>
    <w:basedOn w:val="Normal"/>
    <w:qFormat/>
    <w:rsid w:val="00175E58"/>
    <w:pPr>
      <w:jc w:val="center"/>
    </w:pPr>
    <w:rPr>
      <w:color w:val="18348A"/>
      <w:sz w:val="20"/>
    </w:rPr>
  </w:style>
  <w:style w:type="paragraph" w:styleId="NormalWeb">
    <w:name w:val="Normal (Web)"/>
    <w:basedOn w:val="Normal"/>
    <w:uiPriority w:val="99"/>
    <w:unhideWhenUsed/>
    <w:rsid w:val="0061097D"/>
    <w:pPr>
      <w:spacing w:before="100" w:beforeAutospacing="1" w:after="100" w:afterAutospacing="1"/>
    </w:pPr>
    <w:rPr>
      <w:rFonts w:ascii="Times" w:hAnsi="Times"/>
      <w:sz w:val="20"/>
      <w:szCs w:val="20"/>
    </w:rPr>
  </w:style>
  <w:style w:type="paragraph" w:customStyle="1" w:styleId="BasicParagraph">
    <w:name w:val="[Basic Paragraph]"/>
    <w:basedOn w:val="Normal"/>
    <w:uiPriority w:val="99"/>
    <w:rsid w:val="00826B8E"/>
    <w:pPr>
      <w:widowControl w:val="0"/>
      <w:autoSpaceDE w:val="0"/>
      <w:autoSpaceDN w:val="0"/>
      <w:adjustRightInd w:val="0"/>
      <w:spacing w:line="288" w:lineRule="auto"/>
      <w:textAlignment w:val="center"/>
    </w:pPr>
    <w:rPr>
      <w:rFonts w:ascii="Times-Roman" w:hAnsi="Times-Roman" w:cs="Times-Roman"/>
      <w:color w:val="000000"/>
    </w:rPr>
  </w:style>
  <w:style w:type="character" w:styleId="Hyperlink">
    <w:name w:val="Hyperlink"/>
    <w:uiPriority w:val="99"/>
    <w:rsid w:val="00266EDF"/>
    <w:rPr>
      <w:color w:val="3563F5"/>
      <w:u w:val="single"/>
    </w:rPr>
  </w:style>
  <w:style w:type="character" w:styleId="Strong">
    <w:name w:val="Strong"/>
    <w:uiPriority w:val="22"/>
    <w:qFormat/>
    <w:rsid w:val="0005435F"/>
    <w:rPr>
      <w:b/>
      <w:bCs/>
    </w:rPr>
  </w:style>
  <w:style w:type="paragraph" w:styleId="NoSpacing">
    <w:name w:val="No Spacing"/>
    <w:uiPriority w:val="1"/>
    <w:qFormat/>
    <w:rsid w:val="00A0257B"/>
    <w:rPr>
      <w:rFonts w:ascii="Georgia" w:hAnsi="Georgia"/>
      <w:sz w:val="24"/>
      <w:szCs w:val="24"/>
    </w:rPr>
  </w:style>
  <w:style w:type="character" w:styleId="IntenseEmphasis">
    <w:name w:val="Intense Emphasis"/>
    <w:qFormat/>
    <w:rsid w:val="009E63E4"/>
    <w:rPr>
      <w:b/>
      <w:bCs/>
      <w:i/>
      <w:iCs/>
      <w:color w:val="4F81BD"/>
    </w:rPr>
  </w:style>
  <w:style w:type="paragraph" w:customStyle="1" w:styleId="Default">
    <w:name w:val="Default"/>
    <w:rsid w:val="001D6489"/>
    <w:pPr>
      <w:autoSpaceDE w:val="0"/>
      <w:autoSpaceDN w:val="0"/>
      <w:adjustRightInd w:val="0"/>
    </w:pPr>
    <w:rPr>
      <w:rFonts w:ascii="Copperplate Gothic Bold" w:eastAsia="Calibri" w:hAnsi="Copperplate Gothic Bold" w:cs="Copperplate Gothic Bold"/>
      <w:color w:val="000000"/>
      <w:sz w:val="24"/>
      <w:szCs w:val="24"/>
    </w:rPr>
  </w:style>
  <w:style w:type="character" w:customStyle="1" w:styleId="gi">
    <w:name w:val="gi"/>
    <w:basedOn w:val="DefaultParagraphFont"/>
    <w:rsid w:val="005E0022"/>
  </w:style>
  <w:style w:type="paragraph" w:styleId="ListParagraph">
    <w:name w:val="List Paragraph"/>
    <w:basedOn w:val="Normal"/>
    <w:uiPriority w:val="34"/>
    <w:qFormat/>
    <w:rsid w:val="00D86581"/>
    <w:pPr>
      <w:ind w:left="720"/>
    </w:pPr>
  </w:style>
  <w:style w:type="character" w:customStyle="1" w:styleId="aqj">
    <w:name w:val="aqj"/>
    <w:basedOn w:val="DefaultParagraphFont"/>
    <w:rsid w:val="00D23BC1"/>
  </w:style>
  <w:style w:type="paragraph" w:customStyle="1" w:styleId="date0">
    <w:name w:val="date"/>
    <w:basedOn w:val="Normal"/>
    <w:rsid w:val="000441B5"/>
    <w:pPr>
      <w:spacing w:before="100" w:beforeAutospacing="1" w:after="100" w:afterAutospacing="1"/>
    </w:pPr>
    <w:rPr>
      <w:rFonts w:ascii="Times New Roman" w:eastAsia="Times New Roman" w:hAnsi="Times New Roman"/>
    </w:rPr>
  </w:style>
  <w:style w:type="character" w:customStyle="1" w:styleId="il">
    <w:name w:val="il"/>
    <w:basedOn w:val="DefaultParagraphFont"/>
    <w:rsid w:val="004377F9"/>
  </w:style>
  <w:style w:type="character" w:styleId="Emphasis">
    <w:name w:val="Emphasis"/>
    <w:uiPriority w:val="20"/>
    <w:qFormat/>
    <w:rsid w:val="0014488F"/>
    <w:rPr>
      <w:i/>
      <w:iCs/>
    </w:rPr>
  </w:style>
  <w:style w:type="character" w:customStyle="1" w:styleId="apple-style-span">
    <w:name w:val="apple-style-span"/>
    <w:basedOn w:val="DefaultParagraphFont"/>
    <w:rsid w:val="009D5213"/>
  </w:style>
  <w:style w:type="character" w:customStyle="1" w:styleId="small">
    <w:name w:val="small"/>
    <w:basedOn w:val="DefaultParagraphFont"/>
    <w:rsid w:val="00313016"/>
  </w:style>
  <w:style w:type="paragraph" w:customStyle="1" w:styleId="Style1">
    <w:name w:val="Style1"/>
    <w:basedOn w:val="Normal"/>
    <w:link w:val="Style1Char"/>
    <w:qFormat/>
    <w:rsid w:val="00857A0D"/>
  </w:style>
  <w:style w:type="character" w:customStyle="1" w:styleId="gbma">
    <w:name w:val="gb_ma"/>
    <w:basedOn w:val="DefaultParagraphFont"/>
    <w:rsid w:val="005A0403"/>
  </w:style>
  <w:style w:type="character" w:customStyle="1" w:styleId="Style1Char">
    <w:name w:val="Style1 Char"/>
    <w:link w:val="Style1"/>
    <w:rsid w:val="00857A0D"/>
    <w:rPr>
      <w:rFonts w:ascii="Georgia" w:hAnsi="Georgia"/>
      <w:sz w:val="24"/>
      <w:szCs w:val="24"/>
    </w:rPr>
  </w:style>
  <w:style w:type="character" w:customStyle="1" w:styleId="ykrj7b">
    <w:name w:val="ykrj7b"/>
    <w:basedOn w:val="DefaultParagraphFont"/>
    <w:rsid w:val="005A0403"/>
  </w:style>
  <w:style w:type="character" w:customStyle="1" w:styleId="adl">
    <w:name w:val="adl"/>
    <w:basedOn w:val="DefaultParagraphFont"/>
    <w:rsid w:val="005A0403"/>
  </w:style>
  <w:style w:type="character" w:customStyle="1" w:styleId="ho">
    <w:name w:val="ho"/>
    <w:basedOn w:val="DefaultParagraphFont"/>
    <w:rsid w:val="005A0403"/>
  </w:style>
  <w:style w:type="character" w:customStyle="1" w:styleId="gd">
    <w:name w:val="gd"/>
    <w:basedOn w:val="DefaultParagraphFont"/>
    <w:rsid w:val="005A0403"/>
  </w:style>
  <w:style w:type="character" w:customStyle="1" w:styleId="go">
    <w:name w:val="go"/>
    <w:basedOn w:val="DefaultParagraphFont"/>
    <w:rsid w:val="005A0403"/>
  </w:style>
  <w:style w:type="character" w:customStyle="1" w:styleId="ca">
    <w:name w:val="ca"/>
    <w:basedOn w:val="DefaultParagraphFont"/>
    <w:rsid w:val="005A0403"/>
  </w:style>
  <w:style w:type="character" w:customStyle="1" w:styleId="g3">
    <w:name w:val="g3"/>
    <w:basedOn w:val="DefaultParagraphFont"/>
    <w:rsid w:val="005A0403"/>
  </w:style>
  <w:style w:type="character" w:customStyle="1" w:styleId="hb">
    <w:name w:val="hb"/>
    <w:basedOn w:val="DefaultParagraphFont"/>
    <w:rsid w:val="005A0403"/>
  </w:style>
  <w:style w:type="character" w:customStyle="1" w:styleId="g2">
    <w:name w:val="g2"/>
    <w:basedOn w:val="DefaultParagraphFont"/>
    <w:rsid w:val="005A0403"/>
  </w:style>
  <w:style w:type="character" w:customStyle="1" w:styleId="copybig">
    <w:name w:val="copybig"/>
    <w:basedOn w:val="DefaultParagraphFont"/>
    <w:rsid w:val="009E5680"/>
  </w:style>
  <w:style w:type="character" w:customStyle="1" w:styleId="Heading5Char">
    <w:name w:val="Heading 5 Char"/>
    <w:link w:val="Heading5"/>
    <w:semiHidden/>
    <w:rsid w:val="005C0F20"/>
    <w:rPr>
      <w:rFonts w:ascii="Calibri" w:eastAsia="Times New Roman" w:hAnsi="Calibri" w:cs="Times New Roman"/>
      <w:b/>
      <w:bCs/>
      <w:i/>
      <w:iCs/>
      <w:sz w:val="26"/>
      <w:szCs w:val="26"/>
    </w:rPr>
  </w:style>
  <w:style w:type="character" w:customStyle="1" w:styleId="experience-date-locale">
    <w:name w:val="experience-date-locale"/>
    <w:basedOn w:val="DefaultParagraphFont"/>
    <w:rsid w:val="005C0F20"/>
  </w:style>
  <w:style w:type="character" w:customStyle="1" w:styleId="locality">
    <w:name w:val="locality"/>
    <w:basedOn w:val="DefaultParagraphFont"/>
    <w:rsid w:val="005C0F20"/>
  </w:style>
  <w:style w:type="paragraph" w:customStyle="1" w:styleId="description">
    <w:name w:val="description"/>
    <w:basedOn w:val="Normal"/>
    <w:rsid w:val="005C0F20"/>
    <w:pPr>
      <w:spacing w:before="100" w:beforeAutospacing="1" w:after="100" w:afterAutospacing="1"/>
    </w:pPr>
    <w:rPr>
      <w:rFonts w:ascii="Times New Roman" w:eastAsia="Times New Roman" w:hAnsi="Times New Roman"/>
    </w:rPr>
  </w:style>
  <w:style w:type="character" w:styleId="HTMLCite">
    <w:name w:val="HTML Cite"/>
    <w:uiPriority w:val="99"/>
    <w:unhideWhenUsed/>
    <w:rsid w:val="00C368BA"/>
    <w:rPr>
      <w:i/>
      <w:iCs/>
    </w:rPr>
  </w:style>
  <w:style w:type="character" w:customStyle="1" w:styleId="page-card-text">
    <w:name w:val="page-card-text"/>
    <w:basedOn w:val="DefaultParagraphFont"/>
    <w:rsid w:val="00D06866"/>
  </w:style>
  <w:style w:type="character" w:customStyle="1" w:styleId="page-card-content">
    <w:name w:val="page-card-content"/>
    <w:basedOn w:val="DefaultParagraphFont"/>
    <w:rsid w:val="00003E2D"/>
  </w:style>
  <w:style w:type="character" w:customStyle="1" w:styleId="caption-text">
    <w:name w:val="caption-text"/>
    <w:basedOn w:val="DefaultParagraphFont"/>
    <w:rsid w:val="001D1463"/>
  </w:style>
  <w:style w:type="numbering" w:customStyle="1" w:styleId="ImportedStyle1">
    <w:name w:val="Imported Style 1"/>
    <w:rsid w:val="001E6686"/>
    <w:pPr>
      <w:numPr>
        <w:numId w:val="3"/>
      </w:numPr>
    </w:pPr>
  </w:style>
  <w:style w:type="character" w:customStyle="1" w:styleId="story-attribution-author">
    <w:name w:val="story-attribution-author"/>
    <w:basedOn w:val="DefaultParagraphFont"/>
    <w:rsid w:val="00A80087"/>
  </w:style>
  <w:style w:type="paragraph" w:customStyle="1" w:styleId="m2118986954074438882msolistparagraph">
    <w:name w:val="m_2118986954074438882msolistparagraph"/>
    <w:basedOn w:val="Normal"/>
    <w:rsid w:val="001C3C65"/>
    <w:pPr>
      <w:spacing w:before="100" w:beforeAutospacing="1" w:after="100" w:afterAutospacing="1"/>
    </w:pPr>
    <w:rPr>
      <w:rFonts w:ascii="Times New Roman" w:eastAsia="Times New Roman" w:hAnsi="Times New Roman"/>
    </w:rPr>
  </w:style>
  <w:style w:type="character" w:customStyle="1" w:styleId="m-4559946865313855379blockcontent">
    <w:name w:val="m_-4559946865313855379blockcontent"/>
    <w:basedOn w:val="DefaultParagraphFont"/>
    <w:rsid w:val="00545195"/>
  </w:style>
  <w:style w:type="character" w:customStyle="1" w:styleId="m1332897091802661209blockcontent">
    <w:name w:val="m_1332897091802661209blockcontent"/>
    <w:basedOn w:val="DefaultParagraphFont"/>
    <w:rsid w:val="00E44623"/>
  </w:style>
  <w:style w:type="paragraph" w:customStyle="1" w:styleId="Body">
    <w:name w:val="Body"/>
    <w:rsid w:val="000D65E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de-DE"/>
    </w:rPr>
  </w:style>
  <w:style w:type="paragraph" w:customStyle="1" w:styleId="story-attribution">
    <w:name w:val="story-attribution"/>
    <w:basedOn w:val="Normal"/>
    <w:rsid w:val="00287A77"/>
    <w:pPr>
      <w:spacing w:before="100" w:beforeAutospacing="1" w:after="100" w:afterAutospacing="1"/>
    </w:pPr>
    <w:rPr>
      <w:rFonts w:ascii="Times New Roman" w:eastAsia="Times New Roman" w:hAnsi="Times New Roman"/>
    </w:rPr>
  </w:style>
  <w:style w:type="paragraph" w:customStyle="1" w:styleId="slideshow-counter">
    <w:name w:val="slideshow-counter"/>
    <w:basedOn w:val="Normal"/>
    <w:rsid w:val="00287A77"/>
    <w:pPr>
      <w:spacing w:before="100" w:beforeAutospacing="1" w:after="100" w:afterAutospacing="1"/>
    </w:pPr>
    <w:rPr>
      <w:rFonts w:ascii="Times New Roman" w:eastAsia="Times New Roman" w:hAnsi="Times New Roman"/>
    </w:rPr>
  </w:style>
  <w:style w:type="character" w:customStyle="1" w:styleId="odometer-value">
    <w:name w:val="odometer-value"/>
    <w:basedOn w:val="DefaultParagraphFont"/>
    <w:rsid w:val="00F51B7A"/>
  </w:style>
  <w:style w:type="character" w:customStyle="1" w:styleId="odometer-formatting-mark">
    <w:name w:val="odometer-formatting-mark"/>
    <w:basedOn w:val="DefaultParagraphFont"/>
    <w:rsid w:val="00F51B7A"/>
  </w:style>
  <w:style w:type="character" w:styleId="SubtleEmphasis">
    <w:name w:val="Subtle Emphasis"/>
    <w:basedOn w:val="DefaultParagraphFont"/>
    <w:qFormat/>
    <w:rsid w:val="00F61782"/>
    <w:rPr>
      <w:i/>
      <w:iCs/>
      <w:color w:val="808080"/>
    </w:rPr>
  </w:style>
  <w:style w:type="character" w:styleId="SubtleReference">
    <w:name w:val="Subtle Reference"/>
    <w:basedOn w:val="DefaultParagraphFont"/>
    <w:qFormat/>
    <w:rsid w:val="00F61782"/>
    <w:rPr>
      <w:smallCaps/>
      <w:color w:val="C0504D"/>
      <w:u w:val="single"/>
    </w:rPr>
  </w:style>
  <w:style w:type="character" w:customStyle="1" w:styleId="searchhighlight">
    <w:name w:val="searchhighlight"/>
    <w:basedOn w:val="DefaultParagraphFont"/>
    <w:rsid w:val="00DC66CF"/>
  </w:style>
  <w:style w:type="paragraph" w:styleId="BalloonText">
    <w:name w:val="Balloon Text"/>
    <w:basedOn w:val="Normal"/>
    <w:link w:val="BalloonTextChar"/>
    <w:rsid w:val="00CA7614"/>
    <w:rPr>
      <w:rFonts w:ascii="Tahoma" w:hAnsi="Tahoma" w:cs="Tahoma"/>
      <w:sz w:val="16"/>
      <w:szCs w:val="16"/>
    </w:rPr>
  </w:style>
  <w:style w:type="character" w:customStyle="1" w:styleId="BalloonTextChar">
    <w:name w:val="Balloon Text Char"/>
    <w:basedOn w:val="DefaultParagraphFont"/>
    <w:link w:val="BalloonText"/>
    <w:rsid w:val="00CA7614"/>
    <w:rPr>
      <w:rFonts w:ascii="Tahoma" w:hAnsi="Tahoma" w:cs="Tahoma"/>
      <w:sz w:val="16"/>
      <w:szCs w:val="16"/>
    </w:rPr>
  </w:style>
  <w:style w:type="paragraph" w:styleId="Bibliography">
    <w:name w:val="Bibliography"/>
    <w:basedOn w:val="Normal"/>
    <w:next w:val="Normal"/>
    <w:rsid w:val="00CA7614"/>
  </w:style>
  <w:style w:type="paragraph" w:styleId="BlockText">
    <w:name w:val="Block Text"/>
    <w:basedOn w:val="Normal"/>
    <w:rsid w:val="00CA7614"/>
    <w:pPr>
      <w:spacing w:after="120"/>
      <w:ind w:left="1440" w:right="1440"/>
    </w:pPr>
  </w:style>
  <w:style w:type="paragraph" w:styleId="BodyText3">
    <w:name w:val="Body Text 3"/>
    <w:basedOn w:val="Normal"/>
    <w:link w:val="BodyText3Char"/>
    <w:rsid w:val="00CA7614"/>
    <w:pPr>
      <w:spacing w:after="120"/>
    </w:pPr>
    <w:rPr>
      <w:sz w:val="16"/>
      <w:szCs w:val="16"/>
    </w:rPr>
  </w:style>
  <w:style w:type="character" w:customStyle="1" w:styleId="BodyText3Char">
    <w:name w:val="Body Text 3 Char"/>
    <w:basedOn w:val="DefaultParagraphFont"/>
    <w:link w:val="BodyText3"/>
    <w:rsid w:val="00CA7614"/>
    <w:rPr>
      <w:rFonts w:ascii="Georgia" w:hAnsi="Georgia"/>
      <w:sz w:val="16"/>
      <w:szCs w:val="16"/>
    </w:rPr>
  </w:style>
  <w:style w:type="paragraph" w:styleId="BodyTextFirstIndent">
    <w:name w:val="Body Text First Indent"/>
    <w:basedOn w:val="BodyText"/>
    <w:link w:val="BodyTextFirstIndentChar"/>
    <w:rsid w:val="00CA7614"/>
    <w:pPr>
      <w:spacing w:line="240" w:lineRule="auto"/>
      <w:ind w:firstLine="210"/>
    </w:pPr>
    <w:rPr>
      <w:color w:val="auto"/>
      <w:sz w:val="24"/>
      <w:szCs w:val="24"/>
    </w:rPr>
  </w:style>
  <w:style w:type="character" w:customStyle="1" w:styleId="BodyTextFirstIndentChar">
    <w:name w:val="Body Text First Indent Char"/>
    <w:basedOn w:val="BodyTextChar"/>
    <w:link w:val="BodyTextFirstIndent"/>
    <w:rsid w:val="00CA7614"/>
    <w:rPr>
      <w:sz w:val="24"/>
      <w:szCs w:val="24"/>
    </w:rPr>
  </w:style>
  <w:style w:type="paragraph" w:styleId="BodyTextIndent">
    <w:name w:val="Body Text Indent"/>
    <w:basedOn w:val="Normal"/>
    <w:link w:val="BodyTextIndentChar"/>
    <w:rsid w:val="00CA7614"/>
    <w:pPr>
      <w:spacing w:after="120"/>
      <w:ind w:left="360"/>
    </w:pPr>
  </w:style>
  <w:style w:type="character" w:customStyle="1" w:styleId="BodyTextIndentChar">
    <w:name w:val="Body Text Indent Char"/>
    <w:basedOn w:val="DefaultParagraphFont"/>
    <w:link w:val="BodyTextIndent"/>
    <w:rsid w:val="00CA7614"/>
    <w:rPr>
      <w:rFonts w:ascii="Georgia" w:hAnsi="Georgia"/>
      <w:sz w:val="24"/>
      <w:szCs w:val="24"/>
    </w:rPr>
  </w:style>
  <w:style w:type="paragraph" w:styleId="BodyTextFirstIndent2">
    <w:name w:val="Body Text First Indent 2"/>
    <w:basedOn w:val="BodyTextIndent"/>
    <w:link w:val="BodyTextFirstIndent2Char"/>
    <w:rsid w:val="00CA7614"/>
    <w:pPr>
      <w:ind w:firstLine="210"/>
    </w:pPr>
  </w:style>
  <w:style w:type="character" w:customStyle="1" w:styleId="BodyTextFirstIndent2Char">
    <w:name w:val="Body Text First Indent 2 Char"/>
    <w:basedOn w:val="BodyTextIndentChar"/>
    <w:link w:val="BodyTextFirstIndent2"/>
    <w:rsid w:val="00CA7614"/>
  </w:style>
  <w:style w:type="paragraph" w:styleId="BodyTextIndent2">
    <w:name w:val="Body Text Indent 2"/>
    <w:basedOn w:val="Normal"/>
    <w:link w:val="BodyTextIndent2Char"/>
    <w:rsid w:val="00CA7614"/>
    <w:pPr>
      <w:spacing w:after="120" w:line="480" w:lineRule="auto"/>
      <w:ind w:left="360"/>
    </w:pPr>
  </w:style>
  <w:style w:type="character" w:customStyle="1" w:styleId="BodyTextIndent2Char">
    <w:name w:val="Body Text Indent 2 Char"/>
    <w:basedOn w:val="DefaultParagraphFont"/>
    <w:link w:val="BodyTextIndent2"/>
    <w:rsid w:val="00CA7614"/>
    <w:rPr>
      <w:rFonts w:ascii="Georgia" w:hAnsi="Georgia"/>
      <w:sz w:val="24"/>
      <w:szCs w:val="24"/>
    </w:rPr>
  </w:style>
  <w:style w:type="paragraph" w:styleId="BodyTextIndent3">
    <w:name w:val="Body Text Indent 3"/>
    <w:basedOn w:val="Normal"/>
    <w:link w:val="BodyTextIndent3Char"/>
    <w:rsid w:val="00CA7614"/>
    <w:pPr>
      <w:spacing w:after="120"/>
      <w:ind w:left="360"/>
    </w:pPr>
    <w:rPr>
      <w:sz w:val="16"/>
      <w:szCs w:val="16"/>
    </w:rPr>
  </w:style>
  <w:style w:type="character" w:customStyle="1" w:styleId="BodyTextIndent3Char">
    <w:name w:val="Body Text Indent 3 Char"/>
    <w:basedOn w:val="DefaultParagraphFont"/>
    <w:link w:val="BodyTextIndent3"/>
    <w:rsid w:val="00CA7614"/>
    <w:rPr>
      <w:rFonts w:ascii="Georgia" w:hAnsi="Georgia"/>
      <w:sz w:val="16"/>
      <w:szCs w:val="16"/>
    </w:rPr>
  </w:style>
  <w:style w:type="paragraph" w:styleId="Caption">
    <w:name w:val="caption"/>
    <w:basedOn w:val="Normal"/>
    <w:next w:val="Normal"/>
    <w:semiHidden/>
    <w:unhideWhenUsed/>
    <w:qFormat/>
    <w:rsid w:val="00CA7614"/>
    <w:rPr>
      <w:b/>
      <w:bCs/>
      <w:sz w:val="20"/>
      <w:szCs w:val="20"/>
    </w:rPr>
  </w:style>
  <w:style w:type="paragraph" w:styleId="Closing">
    <w:name w:val="Closing"/>
    <w:basedOn w:val="Normal"/>
    <w:link w:val="ClosingChar"/>
    <w:rsid w:val="00CA7614"/>
    <w:pPr>
      <w:ind w:left="4320"/>
    </w:pPr>
  </w:style>
  <w:style w:type="character" w:customStyle="1" w:styleId="ClosingChar">
    <w:name w:val="Closing Char"/>
    <w:basedOn w:val="DefaultParagraphFont"/>
    <w:link w:val="Closing"/>
    <w:rsid w:val="00CA7614"/>
    <w:rPr>
      <w:rFonts w:ascii="Georgia" w:hAnsi="Georgia"/>
      <w:sz w:val="24"/>
      <w:szCs w:val="24"/>
    </w:rPr>
  </w:style>
  <w:style w:type="paragraph" w:styleId="CommentText">
    <w:name w:val="annotation text"/>
    <w:basedOn w:val="Normal"/>
    <w:link w:val="CommentTextChar"/>
    <w:rsid w:val="00CA7614"/>
    <w:rPr>
      <w:sz w:val="20"/>
      <w:szCs w:val="20"/>
    </w:rPr>
  </w:style>
  <w:style w:type="character" w:customStyle="1" w:styleId="CommentTextChar">
    <w:name w:val="Comment Text Char"/>
    <w:basedOn w:val="DefaultParagraphFont"/>
    <w:link w:val="CommentText"/>
    <w:rsid w:val="00CA7614"/>
    <w:rPr>
      <w:rFonts w:ascii="Georgia" w:hAnsi="Georgia"/>
    </w:rPr>
  </w:style>
  <w:style w:type="paragraph" w:styleId="CommentSubject">
    <w:name w:val="annotation subject"/>
    <w:basedOn w:val="CommentText"/>
    <w:next w:val="CommentText"/>
    <w:link w:val="CommentSubjectChar"/>
    <w:rsid w:val="00CA7614"/>
    <w:rPr>
      <w:b/>
      <w:bCs/>
    </w:rPr>
  </w:style>
  <w:style w:type="character" w:customStyle="1" w:styleId="CommentSubjectChar">
    <w:name w:val="Comment Subject Char"/>
    <w:basedOn w:val="CommentTextChar"/>
    <w:link w:val="CommentSubject"/>
    <w:rsid w:val="00CA7614"/>
    <w:rPr>
      <w:b/>
      <w:bCs/>
    </w:rPr>
  </w:style>
  <w:style w:type="paragraph" w:styleId="DocumentMap">
    <w:name w:val="Document Map"/>
    <w:basedOn w:val="Normal"/>
    <w:link w:val="DocumentMapChar"/>
    <w:rsid w:val="00CA7614"/>
    <w:rPr>
      <w:rFonts w:ascii="Tahoma" w:hAnsi="Tahoma" w:cs="Tahoma"/>
      <w:sz w:val="16"/>
      <w:szCs w:val="16"/>
    </w:rPr>
  </w:style>
  <w:style w:type="character" w:customStyle="1" w:styleId="DocumentMapChar">
    <w:name w:val="Document Map Char"/>
    <w:basedOn w:val="DefaultParagraphFont"/>
    <w:link w:val="DocumentMap"/>
    <w:rsid w:val="00CA7614"/>
    <w:rPr>
      <w:rFonts w:ascii="Tahoma" w:hAnsi="Tahoma" w:cs="Tahoma"/>
      <w:sz w:val="16"/>
      <w:szCs w:val="16"/>
    </w:rPr>
  </w:style>
  <w:style w:type="paragraph" w:styleId="E-mailSignature">
    <w:name w:val="E-mail Signature"/>
    <w:basedOn w:val="Normal"/>
    <w:link w:val="E-mailSignatureChar"/>
    <w:rsid w:val="00CA7614"/>
  </w:style>
  <w:style w:type="character" w:customStyle="1" w:styleId="E-mailSignatureChar">
    <w:name w:val="E-mail Signature Char"/>
    <w:basedOn w:val="DefaultParagraphFont"/>
    <w:link w:val="E-mailSignature"/>
    <w:rsid w:val="00CA7614"/>
    <w:rPr>
      <w:rFonts w:ascii="Georgia" w:hAnsi="Georgia"/>
      <w:sz w:val="24"/>
      <w:szCs w:val="24"/>
    </w:rPr>
  </w:style>
  <w:style w:type="paragraph" w:styleId="EndnoteText">
    <w:name w:val="endnote text"/>
    <w:basedOn w:val="Normal"/>
    <w:link w:val="EndnoteTextChar"/>
    <w:rsid w:val="00CA7614"/>
    <w:rPr>
      <w:sz w:val="20"/>
      <w:szCs w:val="20"/>
    </w:rPr>
  </w:style>
  <w:style w:type="character" w:customStyle="1" w:styleId="EndnoteTextChar">
    <w:name w:val="Endnote Text Char"/>
    <w:basedOn w:val="DefaultParagraphFont"/>
    <w:link w:val="EndnoteText"/>
    <w:rsid w:val="00CA7614"/>
    <w:rPr>
      <w:rFonts w:ascii="Georgia" w:hAnsi="Georgia"/>
    </w:rPr>
  </w:style>
  <w:style w:type="paragraph" w:styleId="EnvelopeAddress">
    <w:name w:val="envelope address"/>
    <w:basedOn w:val="Normal"/>
    <w:rsid w:val="00CA7614"/>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A7614"/>
    <w:rPr>
      <w:rFonts w:asciiTheme="majorHAnsi" w:eastAsiaTheme="majorEastAsia" w:hAnsiTheme="majorHAnsi" w:cstheme="majorBidi"/>
      <w:sz w:val="20"/>
      <w:szCs w:val="20"/>
    </w:rPr>
  </w:style>
  <w:style w:type="paragraph" w:styleId="FootnoteText">
    <w:name w:val="footnote text"/>
    <w:basedOn w:val="Normal"/>
    <w:link w:val="FootnoteTextChar"/>
    <w:rsid w:val="00CA7614"/>
    <w:rPr>
      <w:sz w:val="20"/>
      <w:szCs w:val="20"/>
    </w:rPr>
  </w:style>
  <w:style w:type="character" w:customStyle="1" w:styleId="FootnoteTextChar">
    <w:name w:val="Footnote Text Char"/>
    <w:basedOn w:val="DefaultParagraphFont"/>
    <w:link w:val="FootnoteText"/>
    <w:rsid w:val="00CA7614"/>
    <w:rPr>
      <w:rFonts w:ascii="Georgia" w:hAnsi="Georgia"/>
    </w:rPr>
  </w:style>
  <w:style w:type="character" w:customStyle="1" w:styleId="Heading7Char">
    <w:name w:val="Heading 7 Char"/>
    <w:basedOn w:val="DefaultParagraphFont"/>
    <w:link w:val="Heading7"/>
    <w:semiHidden/>
    <w:rsid w:val="00CA7614"/>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CA7614"/>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CA7614"/>
    <w:rPr>
      <w:rFonts w:asciiTheme="majorHAnsi" w:eastAsiaTheme="majorEastAsia" w:hAnsiTheme="majorHAnsi" w:cstheme="majorBidi"/>
      <w:sz w:val="22"/>
      <w:szCs w:val="22"/>
    </w:rPr>
  </w:style>
  <w:style w:type="paragraph" w:styleId="HTMLAddress">
    <w:name w:val="HTML Address"/>
    <w:basedOn w:val="Normal"/>
    <w:link w:val="HTMLAddressChar"/>
    <w:rsid w:val="00CA7614"/>
    <w:rPr>
      <w:i/>
      <w:iCs/>
    </w:rPr>
  </w:style>
  <w:style w:type="character" w:customStyle="1" w:styleId="HTMLAddressChar">
    <w:name w:val="HTML Address Char"/>
    <w:basedOn w:val="DefaultParagraphFont"/>
    <w:link w:val="HTMLAddress"/>
    <w:rsid w:val="00CA7614"/>
    <w:rPr>
      <w:rFonts w:ascii="Georgia" w:hAnsi="Georgia"/>
      <w:i/>
      <w:iCs/>
      <w:sz w:val="24"/>
      <w:szCs w:val="24"/>
    </w:rPr>
  </w:style>
  <w:style w:type="paragraph" w:styleId="HTMLPreformatted">
    <w:name w:val="HTML Preformatted"/>
    <w:basedOn w:val="Normal"/>
    <w:link w:val="HTMLPreformattedChar"/>
    <w:rsid w:val="00CA7614"/>
    <w:rPr>
      <w:rFonts w:ascii="Courier New" w:hAnsi="Courier New" w:cs="Courier New"/>
      <w:sz w:val="20"/>
      <w:szCs w:val="20"/>
    </w:rPr>
  </w:style>
  <w:style w:type="character" w:customStyle="1" w:styleId="HTMLPreformattedChar">
    <w:name w:val="HTML Preformatted Char"/>
    <w:basedOn w:val="DefaultParagraphFont"/>
    <w:link w:val="HTMLPreformatted"/>
    <w:rsid w:val="00CA7614"/>
    <w:rPr>
      <w:rFonts w:ascii="Courier New" w:hAnsi="Courier New" w:cs="Courier New"/>
    </w:rPr>
  </w:style>
  <w:style w:type="paragraph" w:styleId="Index1">
    <w:name w:val="index 1"/>
    <w:basedOn w:val="Normal"/>
    <w:next w:val="Normal"/>
    <w:autoRedefine/>
    <w:rsid w:val="00CA7614"/>
    <w:pPr>
      <w:ind w:left="240" w:hanging="240"/>
    </w:pPr>
  </w:style>
  <w:style w:type="paragraph" w:styleId="Index2">
    <w:name w:val="index 2"/>
    <w:basedOn w:val="Normal"/>
    <w:next w:val="Normal"/>
    <w:autoRedefine/>
    <w:rsid w:val="00CA7614"/>
    <w:pPr>
      <w:ind w:left="480" w:hanging="240"/>
    </w:pPr>
  </w:style>
  <w:style w:type="paragraph" w:styleId="Index3">
    <w:name w:val="index 3"/>
    <w:basedOn w:val="Normal"/>
    <w:next w:val="Normal"/>
    <w:autoRedefine/>
    <w:rsid w:val="00CA7614"/>
    <w:pPr>
      <w:ind w:left="720" w:hanging="240"/>
    </w:pPr>
  </w:style>
  <w:style w:type="paragraph" w:styleId="Index4">
    <w:name w:val="index 4"/>
    <w:basedOn w:val="Normal"/>
    <w:next w:val="Normal"/>
    <w:autoRedefine/>
    <w:rsid w:val="00CA7614"/>
    <w:pPr>
      <w:ind w:left="960" w:hanging="240"/>
    </w:pPr>
  </w:style>
  <w:style w:type="paragraph" w:styleId="Index5">
    <w:name w:val="index 5"/>
    <w:basedOn w:val="Normal"/>
    <w:next w:val="Normal"/>
    <w:autoRedefine/>
    <w:rsid w:val="00CA7614"/>
    <w:pPr>
      <w:ind w:left="1200" w:hanging="240"/>
    </w:pPr>
  </w:style>
  <w:style w:type="paragraph" w:styleId="Index6">
    <w:name w:val="index 6"/>
    <w:basedOn w:val="Normal"/>
    <w:next w:val="Normal"/>
    <w:autoRedefine/>
    <w:rsid w:val="00CA7614"/>
    <w:pPr>
      <w:ind w:left="1440" w:hanging="240"/>
    </w:pPr>
  </w:style>
  <w:style w:type="paragraph" w:styleId="Index7">
    <w:name w:val="index 7"/>
    <w:basedOn w:val="Normal"/>
    <w:next w:val="Normal"/>
    <w:autoRedefine/>
    <w:rsid w:val="00CA7614"/>
    <w:pPr>
      <w:ind w:left="1680" w:hanging="240"/>
    </w:pPr>
  </w:style>
  <w:style w:type="paragraph" w:styleId="Index8">
    <w:name w:val="index 8"/>
    <w:basedOn w:val="Normal"/>
    <w:next w:val="Normal"/>
    <w:autoRedefine/>
    <w:rsid w:val="00CA7614"/>
    <w:pPr>
      <w:ind w:left="1920" w:hanging="240"/>
    </w:pPr>
  </w:style>
  <w:style w:type="paragraph" w:styleId="Index9">
    <w:name w:val="index 9"/>
    <w:basedOn w:val="Normal"/>
    <w:next w:val="Normal"/>
    <w:autoRedefine/>
    <w:rsid w:val="00CA7614"/>
    <w:pPr>
      <w:ind w:left="2160" w:hanging="240"/>
    </w:pPr>
  </w:style>
  <w:style w:type="paragraph" w:styleId="IndexHeading">
    <w:name w:val="index heading"/>
    <w:basedOn w:val="Normal"/>
    <w:next w:val="Index1"/>
    <w:rsid w:val="00CA7614"/>
    <w:rPr>
      <w:rFonts w:asciiTheme="majorHAnsi" w:eastAsiaTheme="majorEastAsia" w:hAnsiTheme="majorHAnsi" w:cstheme="majorBidi"/>
      <w:b/>
      <w:bCs/>
    </w:rPr>
  </w:style>
  <w:style w:type="paragraph" w:styleId="IntenseQuote">
    <w:name w:val="Intense Quote"/>
    <w:basedOn w:val="Normal"/>
    <w:next w:val="Normal"/>
    <w:link w:val="IntenseQuoteChar"/>
    <w:qFormat/>
    <w:rsid w:val="00CA761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sid w:val="00CA7614"/>
    <w:rPr>
      <w:rFonts w:ascii="Georgia" w:hAnsi="Georgia"/>
      <w:b/>
      <w:bCs/>
      <w:i/>
      <w:iCs/>
      <w:color w:val="4F81BD" w:themeColor="accent1"/>
      <w:sz w:val="24"/>
      <w:szCs w:val="24"/>
    </w:rPr>
  </w:style>
  <w:style w:type="paragraph" w:styleId="List">
    <w:name w:val="List"/>
    <w:basedOn w:val="Normal"/>
    <w:rsid w:val="00CA7614"/>
    <w:pPr>
      <w:ind w:left="360" w:hanging="360"/>
      <w:contextualSpacing/>
    </w:pPr>
  </w:style>
  <w:style w:type="paragraph" w:styleId="List2">
    <w:name w:val="List 2"/>
    <w:basedOn w:val="Normal"/>
    <w:rsid w:val="00CA7614"/>
    <w:pPr>
      <w:ind w:left="720" w:hanging="360"/>
      <w:contextualSpacing/>
    </w:pPr>
  </w:style>
  <w:style w:type="paragraph" w:styleId="List3">
    <w:name w:val="List 3"/>
    <w:basedOn w:val="Normal"/>
    <w:rsid w:val="00CA7614"/>
    <w:pPr>
      <w:ind w:left="1080" w:hanging="360"/>
      <w:contextualSpacing/>
    </w:pPr>
  </w:style>
  <w:style w:type="paragraph" w:styleId="List4">
    <w:name w:val="List 4"/>
    <w:basedOn w:val="Normal"/>
    <w:rsid w:val="00CA7614"/>
    <w:pPr>
      <w:ind w:left="1440" w:hanging="360"/>
      <w:contextualSpacing/>
    </w:pPr>
  </w:style>
  <w:style w:type="paragraph" w:styleId="List5">
    <w:name w:val="List 5"/>
    <w:basedOn w:val="Normal"/>
    <w:rsid w:val="00CA7614"/>
    <w:pPr>
      <w:ind w:left="1800" w:hanging="360"/>
      <w:contextualSpacing/>
    </w:pPr>
  </w:style>
  <w:style w:type="paragraph" w:styleId="ListBullet">
    <w:name w:val="List Bullet"/>
    <w:basedOn w:val="Normal"/>
    <w:rsid w:val="00CA7614"/>
    <w:pPr>
      <w:numPr>
        <w:numId w:val="5"/>
      </w:numPr>
      <w:contextualSpacing/>
    </w:pPr>
  </w:style>
  <w:style w:type="paragraph" w:styleId="ListBullet2">
    <w:name w:val="List Bullet 2"/>
    <w:basedOn w:val="Normal"/>
    <w:rsid w:val="00CA7614"/>
    <w:pPr>
      <w:numPr>
        <w:numId w:val="6"/>
      </w:numPr>
      <w:contextualSpacing/>
    </w:pPr>
  </w:style>
  <w:style w:type="paragraph" w:styleId="ListBullet3">
    <w:name w:val="List Bullet 3"/>
    <w:basedOn w:val="Normal"/>
    <w:rsid w:val="00CA7614"/>
    <w:pPr>
      <w:numPr>
        <w:numId w:val="7"/>
      </w:numPr>
      <w:contextualSpacing/>
    </w:pPr>
  </w:style>
  <w:style w:type="paragraph" w:styleId="ListBullet4">
    <w:name w:val="List Bullet 4"/>
    <w:basedOn w:val="Normal"/>
    <w:rsid w:val="00CA7614"/>
    <w:pPr>
      <w:numPr>
        <w:numId w:val="8"/>
      </w:numPr>
      <w:contextualSpacing/>
    </w:pPr>
  </w:style>
  <w:style w:type="paragraph" w:styleId="ListBullet5">
    <w:name w:val="List Bullet 5"/>
    <w:basedOn w:val="Normal"/>
    <w:rsid w:val="00CA7614"/>
    <w:pPr>
      <w:numPr>
        <w:numId w:val="9"/>
      </w:numPr>
      <w:contextualSpacing/>
    </w:pPr>
  </w:style>
  <w:style w:type="paragraph" w:styleId="ListContinue">
    <w:name w:val="List Continue"/>
    <w:basedOn w:val="Normal"/>
    <w:rsid w:val="00CA7614"/>
    <w:pPr>
      <w:spacing w:after="120"/>
      <w:ind w:left="360"/>
      <w:contextualSpacing/>
    </w:pPr>
  </w:style>
  <w:style w:type="paragraph" w:styleId="ListContinue2">
    <w:name w:val="List Continue 2"/>
    <w:basedOn w:val="Normal"/>
    <w:rsid w:val="00CA7614"/>
    <w:pPr>
      <w:spacing w:after="120"/>
      <w:ind w:left="720"/>
      <w:contextualSpacing/>
    </w:pPr>
  </w:style>
  <w:style w:type="paragraph" w:styleId="ListContinue3">
    <w:name w:val="List Continue 3"/>
    <w:basedOn w:val="Normal"/>
    <w:rsid w:val="00CA7614"/>
    <w:pPr>
      <w:spacing w:after="120"/>
      <w:ind w:left="1080"/>
      <w:contextualSpacing/>
    </w:pPr>
  </w:style>
  <w:style w:type="paragraph" w:styleId="ListContinue4">
    <w:name w:val="List Continue 4"/>
    <w:basedOn w:val="Normal"/>
    <w:rsid w:val="00CA7614"/>
    <w:pPr>
      <w:spacing w:after="120"/>
      <w:ind w:left="1440"/>
      <w:contextualSpacing/>
    </w:pPr>
  </w:style>
  <w:style w:type="paragraph" w:styleId="ListContinue5">
    <w:name w:val="List Continue 5"/>
    <w:basedOn w:val="Normal"/>
    <w:rsid w:val="00CA7614"/>
    <w:pPr>
      <w:spacing w:after="120"/>
      <w:ind w:left="1800"/>
      <w:contextualSpacing/>
    </w:pPr>
  </w:style>
  <w:style w:type="paragraph" w:styleId="ListNumber">
    <w:name w:val="List Number"/>
    <w:basedOn w:val="Normal"/>
    <w:rsid w:val="00CA7614"/>
    <w:pPr>
      <w:numPr>
        <w:numId w:val="10"/>
      </w:numPr>
      <w:contextualSpacing/>
    </w:pPr>
  </w:style>
  <w:style w:type="paragraph" w:styleId="ListNumber2">
    <w:name w:val="List Number 2"/>
    <w:basedOn w:val="Normal"/>
    <w:rsid w:val="00CA7614"/>
    <w:pPr>
      <w:numPr>
        <w:numId w:val="11"/>
      </w:numPr>
      <w:contextualSpacing/>
    </w:pPr>
  </w:style>
  <w:style w:type="paragraph" w:styleId="ListNumber3">
    <w:name w:val="List Number 3"/>
    <w:basedOn w:val="Normal"/>
    <w:rsid w:val="00CA7614"/>
    <w:pPr>
      <w:numPr>
        <w:numId w:val="12"/>
      </w:numPr>
      <w:contextualSpacing/>
    </w:pPr>
  </w:style>
  <w:style w:type="paragraph" w:styleId="ListNumber4">
    <w:name w:val="List Number 4"/>
    <w:basedOn w:val="Normal"/>
    <w:rsid w:val="00CA7614"/>
    <w:pPr>
      <w:numPr>
        <w:numId w:val="13"/>
      </w:numPr>
      <w:contextualSpacing/>
    </w:pPr>
  </w:style>
  <w:style w:type="paragraph" w:styleId="ListNumber5">
    <w:name w:val="List Number 5"/>
    <w:basedOn w:val="Normal"/>
    <w:rsid w:val="00CA7614"/>
    <w:pPr>
      <w:numPr>
        <w:numId w:val="14"/>
      </w:numPr>
      <w:contextualSpacing/>
    </w:pPr>
  </w:style>
  <w:style w:type="paragraph" w:styleId="MacroText">
    <w:name w:val="macro"/>
    <w:link w:val="MacroTextChar"/>
    <w:rsid w:val="00CA761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CA7614"/>
    <w:rPr>
      <w:rFonts w:ascii="Courier New" w:hAnsi="Courier New" w:cs="Courier New"/>
    </w:rPr>
  </w:style>
  <w:style w:type="paragraph" w:styleId="MessageHeader">
    <w:name w:val="Message Header"/>
    <w:basedOn w:val="Normal"/>
    <w:link w:val="MessageHeaderChar"/>
    <w:rsid w:val="00CA761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A7614"/>
    <w:rPr>
      <w:rFonts w:asciiTheme="majorHAnsi" w:eastAsiaTheme="majorEastAsia" w:hAnsiTheme="majorHAnsi" w:cstheme="majorBidi"/>
      <w:sz w:val="24"/>
      <w:szCs w:val="24"/>
      <w:shd w:val="pct20" w:color="auto" w:fill="auto"/>
    </w:rPr>
  </w:style>
  <w:style w:type="paragraph" w:styleId="NormalIndent">
    <w:name w:val="Normal Indent"/>
    <w:basedOn w:val="Normal"/>
    <w:rsid w:val="00CA7614"/>
    <w:pPr>
      <w:ind w:left="720"/>
    </w:pPr>
  </w:style>
  <w:style w:type="paragraph" w:styleId="NoteHeading">
    <w:name w:val="Note Heading"/>
    <w:basedOn w:val="Normal"/>
    <w:next w:val="Normal"/>
    <w:link w:val="NoteHeadingChar"/>
    <w:rsid w:val="00CA7614"/>
  </w:style>
  <w:style w:type="character" w:customStyle="1" w:styleId="NoteHeadingChar">
    <w:name w:val="Note Heading Char"/>
    <w:basedOn w:val="DefaultParagraphFont"/>
    <w:link w:val="NoteHeading"/>
    <w:rsid w:val="00CA7614"/>
    <w:rPr>
      <w:rFonts w:ascii="Georgia" w:hAnsi="Georgia"/>
      <w:sz w:val="24"/>
      <w:szCs w:val="24"/>
    </w:rPr>
  </w:style>
  <w:style w:type="paragraph" w:styleId="PlainText">
    <w:name w:val="Plain Text"/>
    <w:basedOn w:val="Normal"/>
    <w:link w:val="PlainTextChar"/>
    <w:rsid w:val="00CA7614"/>
    <w:rPr>
      <w:rFonts w:ascii="Courier New" w:hAnsi="Courier New" w:cs="Courier New"/>
      <w:sz w:val="20"/>
      <w:szCs w:val="20"/>
    </w:rPr>
  </w:style>
  <w:style w:type="character" w:customStyle="1" w:styleId="PlainTextChar">
    <w:name w:val="Plain Text Char"/>
    <w:basedOn w:val="DefaultParagraphFont"/>
    <w:link w:val="PlainText"/>
    <w:rsid w:val="00CA7614"/>
    <w:rPr>
      <w:rFonts w:ascii="Courier New" w:hAnsi="Courier New" w:cs="Courier New"/>
    </w:rPr>
  </w:style>
  <w:style w:type="paragraph" w:styleId="Quote">
    <w:name w:val="Quote"/>
    <w:basedOn w:val="Normal"/>
    <w:next w:val="Normal"/>
    <w:link w:val="QuoteChar"/>
    <w:qFormat/>
    <w:rsid w:val="00CA7614"/>
    <w:rPr>
      <w:i/>
      <w:iCs/>
      <w:color w:val="000000" w:themeColor="text1"/>
    </w:rPr>
  </w:style>
  <w:style w:type="character" w:customStyle="1" w:styleId="QuoteChar">
    <w:name w:val="Quote Char"/>
    <w:basedOn w:val="DefaultParagraphFont"/>
    <w:link w:val="Quote"/>
    <w:rsid w:val="00CA7614"/>
    <w:rPr>
      <w:rFonts w:ascii="Georgia" w:hAnsi="Georgia"/>
      <w:i/>
      <w:iCs/>
      <w:color w:val="000000" w:themeColor="text1"/>
      <w:sz w:val="24"/>
      <w:szCs w:val="24"/>
    </w:rPr>
  </w:style>
  <w:style w:type="paragraph" w:styleId="Salutation">
    <w:name w:val="Salutation"/>
    <w:basedOn w:val="Normal"/>
    <w:next w:val="Normal"/>
    <w:link w:val="SalutationChar"/>
    <w:rsid w:val="00CA7614"/>
  </w:style>
  <w:style w:type="character" w:customStyle="1" w:styleId="SalutationChar">
    <w:name w:val="Salutation Char"/>
    <w:basedOn w:val="DefaultParagraphFont"/>
    <w:link w:val="Salutation"/>
    <w:rsid w:val="00CA7614"/>
    <w:rPr>
      <w:rFonts w:ascii="Georgia" w:hAnsi="Georgia"/>
      <w:sz w:val="24"/>
      <w:szCs w:val="24"/>
    </w:rPr>
  </w:style>
  <w:style w:type="paragraph" w:styleId="Signature">
    <w:name w:val="Signature"/>
    <w:basedOn w:val="Normal"/>
    <w:link w:val="SignatureChar"/>
    <w:rsid w:val="00CA7614"/>
    <w:pPr>
      <w:ind w:left="4320"/>
    </w:pPr>
  </w:style>
  <w:style w:type="character" w:customStyle="1" w:styleId="SignatureChar">
    <w:name w:val="Signature Char"/>
    <w:basedOn w:val="DefaultParagraphFont"/>
    <w:link w:val="Signature"/>
    <w:rsid w:val="00CA7614"/>
    <w:rPr>
      <w:rFonts w:ascii="Georgia" w:hAnsi="Georgia"/>
      <w:sz w:val="24"/>
      <w:szCs w:val="24"/>
    </w:rPr>
  </w:style>
  <w:style w:type="paragraph" w:styleId="TableofAuthorities">
    <w:name w:val="table of authorities"/>
    <w:basedOn w:val="Normal"/>
    <w:next w:val="Normal"/>
    <w:rsid w:val="00CA7614"/>
    <w:pPr>
      <w:ind w:left="240" w:hanging="240"/>
    </w:pPr>
  </w:style>
  <w:style w:type="paragraph" w:styleId="TableofFigures">
    <w:name w:val="table of figures"/>
    <w:basedOn w:val="Normal"/>
    <w:next w:val="Normal"/>
    <w:rsid w:val="00CA7614"/>
  </w:style>
  <w:style w:type="paragraph" w:styleId="TOAHeading">
    <w:name w:val="toa heading"/>
    <w:basedOn w:val="Normal"/>
    <w:next w:val="Normal"/>
    <w:rsid w:val="00CA7614"/>
    <w:pPr>
      <w:spacing w:before="120"/>
    </w:pPr>
    <w:rPr>
      <w:rFonts w:asciiTheme="majorHAnsi" w:eastAsiaTheme="majorEastAsia" w:hAnsiTheme="majorHAnsi" w:cstheme="majorBidi"/>
      <w:b/>
      <w:bCs/>
    </w:rPr>
  </w:style>
  <w:style w:type="paragraph" w:styleId="TOC1">
    <w:name w:val="toc 1"/>
    <w:basedOn w:val="Normal"/>
    <w:next w:val="Normal"/>
    <w:autoRedefine/>
    <w:rsid w:val="00CA7614"/>
  </w:style>
  <w:style w:type="paragraph" w:styleId="TOC2">
    <w:name w:val="toc 2"/>
    <w:basedOn w:val="Normal"/>
    <w:next w:val="Normal"/>
    <w:autoRedefine/>
    <w:rsid w:val="00CA7614"/>
    <w:pPr>
      <w:ind w:left="240"/>
    </w:pPr>
  </w:style>
  <w:style w:type="paragraph" w:styleId="TOC3">
    <w:name w:val="toc 3"/>
    <w:basedOn w:val="Normal"/>
    <w:next w:val="Normal"/>
    <w:autoRedefine/>
    <w:rsid w:val="00CA7614"/>
    <w:pPr>
      <w:ind w:left="480"/>
    </w:pPr>
  </w:style>
  <w:style w:type="paragraph" w:styleId="TOC4">
    <w:name w:val="toc 4"/>
    <w:basedOn w:val="Normal"/>
    <w:next w:val="Normal"/>
    <w:autoRedefine/>
    <w:rsid w:val="00CA7614"/>
    <w:pPr>
      <w:ind w:left="720"/>
    </w:pPr>
  </w:style>
  <w:style w:type="paragraph" w:styleId="TOC5">
    <w:name w:val="toc 5"/>
    <w:basedOn w:val="Normal"/>
    <w:next w:val="Normal"/>
    <w:autoRedefine/>
    <w:rsid w:val="00CA7614"/>
    <w:pPr>
      <w:ind w:left="960"/>
    </w:pPr>
  </w:style>
  <w:style w:type="paragraph" w:styleId="TOC6">
    <w:name w:val="toc 6"/>
    <w:basedOn w:val="Normal"/>
    <w:next w:val="Normal"/>
    <w:autoRedefine/>
    <w:rsid w:val="00CA7614"/>
    <w:pPr>
      <w:ind w:left="1200"/>
    </w:pPr>
  </w:style>
  <w:style w:type="paragraph" w:styleId="TOC7">
    <w:name w:val="toc 7"/>
    <w:basedOn w:val="Normal"/>
    <w:next w:val="Normal"/>
    <w:autoRedefine/>
    <w:rsid w:val="00CA7614"/>
    <w:pPr>
      <w:ind w:left="1440"/>
    </w:pPr>
  </w:style>
  <w:style w:type="paragraph" w:styleId="TOC8">
    <w:name w:val="toc 8"/>
    <w:basedOn w:val="Normal"/>
    <w:next w:val="Normal"/>
    <w:autoRedefine/>
    <w:rsid w:val="00CA7614"/>
    <w:pPr>
      <w:ind w:left="1680"/>
    </w:pPr>
  </w:style>
  <w:style w:type="paragraph" w:styleId="TOC9">
    <w:name w:val="toc 9"/>
    <w:basedOn w:val="Normal"/>
    <w:next w:val="Normal"/>
    <w:autoRedefine/>
    <w:rsid w:val="00CA7614"/>
    <w:pPr>
      <w:ind w:left="1920"/>
    </w:pPr>
  </w:style>
  <w:style w:type="paragraph" w:styleId="TOCHeading">
    <w:name w:val="TOC Heading"/>
    <w:basedOn w:val="Heading1"/>
    <w:next w:val="Normal"/>
    <w:semiHidden/>
    <w:unhideWhenUsed/>
    <w:qFormat/>
    <w:rsid w:val="00CA7614"/>
    <w:pPr>
      <w:keepNext/>
      <w:spacing w:before="240" w:after="60" w:line="240" w:lineRule="auto"/>
      <w:outlineLvl w:val="9"/>
    </w:pPr>
    <w:rPr>
      <w:rFonts w:asciiTheme="majorHAnsi" w:eastAsiaTheme="majorEastAsia" w:hAnsiTheme="majorHAnsi" w:cstheme="majorBidi"/>
      <w:caps w:val="0"/>
      <w:color w:val="auto"/>
      <w:spacing w:val="0"/>
      <w:kern w:val="32"/>
      <w:sz w:val="32"/>
      <w:szCs w:val="32"/>
    </w:rPr>
  </w:style>
  <w:style w:type="character" w:customStyle="1" w:styleId="gt-baf-cell">
    <w:name w:val="gt-baf-cell"/>
    <w:basedOn w:val="DefaultParagraphFont"/>
    <w:rsid w:val="008B7CEC"/>
  </w:style>
  <w:style w:type="paragraph" w:styleId="z-TopofForm">
    <w:name w:val="HTML Top of Form"/>
    <w:basedOn w:val="Normal"/>
    <w:next w:val="Normal"/>
    <w:link w:val="z-TopofFormChar"/>
    <w:hidden/>
    <w:uiPriority w:val="99"/>
    <w:unhideWhenUsed/>
    <w:rsid w:val="00970BD4"/>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970BD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70BD4"/>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70BD4"/>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2367273">
      <w:bodyDiv w:val="1"/>
      <w:marLeft w:val="0"/>
      <w:marRight w:val="0"/>
      <w:marTop w:val="0"/>
      <w:marBottom w:val="0"/>
      <w:divBdr>
        <w:top w:val="none" w:sz="0" w:space="0" w:color="auto"/>
        <w:left w:val="none" w:sz="0" w:space="0" w:color="auto"/>
        <w:bottom w:val="none" w:sz="0" w:space="0" w:color="auto"/>
        <w:right w:val="none" w:sz="0" w:space="0" w:color="auto"/>
      </w:divBdr>
      <w:divsChild>
        <w:div w:id="312101199">
          <w:marLeft w:val="0"/>
          <w:marRight w:val="0"/>
          <w:marTop w:val="0"/>
          <w:marBottom w:val="0"/>
          <w:divBdr>
            <w:top w:val="none" w:sz="0" w:space="0" w:color="auto"/>
            <w:left w:val="none" w:sz="0" w:space="0" w:color="auto"/>
            <w:bottom w:val="none" w:sz="0" w:space="0" w:color="auto"/>
            <w:right w:val="none" w:sz="0" w:space="0" w:color="auto"/>
          </w:divBdr>
          <w:divsChild>
            <w:div w:id="1104225189">
              <w:marLeft w:val="0"/>
              <w:marRight w:val="0"/>
              <w:marTop w:val="0"/>
              <w:marBottom w:val="0"/>
              <w:divBdr>
                <w:top w:val="none" w:sz="0" w:space="0" w:color="auto"/>
                <w:left w:val="none" w:sz="0" w:space="0" w:color="auto"/>
                <w:bottom w:val="none" w:sz="0" w:space="0" w:color="auto"/>
                <w:right w:val="none" w:sz="0" w:space="0" w:color="auto"/>
              </w:divBdr>
              <w:divsChild>
                <w:div w:id="1058630195">
                  <w:marLeft w:val="0"/>
                  <w:marRight w:val="0"/>
                  <w:marTop w:val="0"/>
                  <w:marBottom w:val="0"/>
                  <w:divBdr>
                    <w:top w:val="none" w:sz="0" w:space="0" w:color="auto"/>
                    <w:left w:val="none" w:sz="0" w:space="0" w:color="auto"/>
                    <w:bottom w:val="none" w:sz="0" w:space="0" w:color="auto"/>
                    <w:right w:val="none" w:sz="0" w:space="0" w:color="auto"/>
                  </w:divBdr>
                  <w:divsChild>
                    <w:div w:id="1261182539">
                      <w:marLeft w:val="0"/>
                      <w:marRight w:val="0"/>
                      <w:marTop w:val="0"/>
                      <w:marBottom w:val="0"/>
                      <w:divBdr>
                        <w:top w:val="none" w:sz="0" w:space="0" w:color="auto"/>
                        <w:left w:val="none" w:sz="0" w:space="0" w:color="auto"/>
                        <w:bottom w:val="none" w:sz="0" w:space="0" w:color="auto"/>
                        <w:right w:val="none" w:sz="0" w:space="0" w:color="auto"/>
                      </w:divBdr>
                      <w:divsChild>
                        <w:div w:id="1886021978">
                          <w:marLeft w:val="0"/>
                          <w:marRight w:val="0"/>
                          <w:marTop w:val="0"/>
                          <w:marBottom w:val="0"/>
                          <w:divBdr>
                            <w:top w:val="none" w:sz="0" w:space="0" w:color="auto"/>
                            <w:left w:val="none" w:sz="0" w:space="0" w:color="auto"/>
                            <w:bottom w:val="none" w:sz="0" w:space="0" w:color="auto"/>
                            <w:right w:val="none" w:sz="0" w:space="0" w:color="auto"/>
                          </w:divBdr>
                          <w:divsChild>
                            <w:div w:id="539706712">
                              <w:marLeft w:val="0"/>
                              <w:marRight w:val="0"/>
                              <w:marTop w:val="0"/>
                              <w:marBottom w:val="0"/>
                              <w:divBdr>
                                <w:top w:val="none" w:sz="0" w:space="0" w:color="auto"/>
                                <w:left w:val="none" w:sz="0" w:space="0" w:color="auto"/>
                                <w:bottom w:val="none" w:sz="0" w:space="0" w:color="auto"/>
                                <w:right w:val="none" w:sz="0" w:space="0" w:color="auto"/>
                              </w:divBdr>
                              <w:divsChild>
                                <w:div w:id="70578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8203">
      <w:bodyDiv w:val="1"/>
      <w:marLeft w:val="0"/>
      <w:marRight w:val="0"/>
      <w:marTop w:val="0"/>
      <w:marBottom w:val="0"/>
      <w:divBdr>
        <w:top w:val="none" w:sz="0" w:space="0" w:color="auto"/>
        <w:left w:val="none" w:sz="0" w:space="0" w:color="auto"/>
        <w:bottom w:val="none" w:sz="0" w:space="0" w:color="auto"/>
        <w:right w:val="none" w:sz="0" w:space="0" w:color="auto"/>
      </w:divBdr>
    </w:div>
    <w:div w:id="5598383">
      <w:bodyDiv w:val="1"/>
      <w:marLeft w:val="0"/>
      <w:marRight w:val="0"/>
      <w:marTop w:val="0"/>
      <w:marBottom w:val="0"/>
      <w:divBdr>
        <w:top w:val="none" w:sz="0" w:space="0" w:color="auto"/>
        <w:left w:val="none" w:sz="0" w:space="0" w:color="auto"/>
        <w:bottom w:val="none" w:sz="0" w:space="0" w:color="auto"/>
        <w:right w:val="none" w:sz="0" w:space="0" w:color="auto"/>
      </w:divBdr>
      <w:divsChild>
        <w:div w:id="6906075">
          <w:marLeft w:val="0"/>
          <w:marRight w:val="0"/>
          <w:marTop w:val="0"/>
          <w:marBottom w:val="0"/>
          <w:divBdr>
            <w:top w:val="none" w:sz="0" w:space="0" w:color="auto"/>
            <w:left w:val="none" w:sz="0" w:space="0" w:color="auto"/>
            <w:bottom w:val="none" w:sz="0" w:space="0" w:color="auto"/>
            <w:right w:val="none" w:sz="0" w:space="0" w:color="auto"/>
          </w:divBdr>
          <w:divsChild>
            <w:div w:id="237331830">
              <w:marLeft w:val="0"/>
              <w:marRight w:val="0"/>
              <w:marTop w:val="0"/>
              <w:marBottom w:val="0"/>
              <w:divBdr>
                <w:top w:val="none" w:sz="0" w:space="0" w:color="auto"/>
                <w:left w:val="none" w:sz="0" w:space="0" w:color="auto"/>
                <w:bottom w:val="none" w:sz="0" w:space="0" w:color="auto"/>
                <w:right w:val="none" w:sz="0" w:space="0" w:color="auto"/>
              </w:divBdr>
            </w:div>
            <w:div w:id="808670491">
              <w:marLeft w:val="0"/>
              <w:marRight w:val="0"/>
              <w:marTop w:val="0"/>
              <w:marBottom w:val="0"/>
              <w:divBdr>
                <w:top w:val="none" w:sz="0" w:space="0" w:color="auto"/>
                <w:left w:val="none" w:sz="0" w:space="0" w:color="auto"/>
                <w:bottom w:val="none" w:sz="0" w:space="0" w:color="auto"/>
                <w:right w:val="none" w:sz="0" w:space="0" w:color="auto"/>
              </w:divBdr>
            </w:div>
          </w:divsChild>
        </w:div>
        <w:div w:id="49350015">
          <w:marLeft w:val="0"/>
          <w:marRight w:val="0"/>
          <w:marTop w:val="0"/>
          <w:marBottom w:val="0"/>
          <w:divBdr>
            <w:top w:val="none" w:sz="0" w:space="0" w:color="auto"/>
            <w:left w:val="none" w:sz="0" w:space="0" w:color="auto"/>
            <w:bottom w:val="none" w:sz="0" w:space="0" w:color="auto"/>
            <w:right w:val="none" w:sz="0" w:space="0" w:color="auto"/>
          </w:divBdr>
          <w:divsChild>
            <w:div w:id="1700620792">
              <w:marLeft w:val="0"/>
              <w:marRight w:val="0"/>
              <w:marTop w:val="0"/>
              <w:marBottom w:val="0"/>
              <w:divBdr>
                <w:top w:val="none" w:sz="0" w:space="0" w:color="auto"/>
                <w:left w:val="none" w:sz="0" w:space="0" w:color="auto"/>
                <w:bottom w:val="none" w:sz="0" w:space="0" w:color="auto"/>
                <w:right w:val="none" w:sz="0" w:space="0" w:color="auto"/>
              </w:divBdr>
              <w:divsChild>
                <w:div w:id="961376834">
                  <w:marLeft w:val="0"/>
                  <w:marRight w:val="0"/>
                  <w:marTop w:val="0"/>
                  <w:marBottom w:val="0"/>
                  <w:divBdr>
                    <w:top w:val="none" w:sz="0" w:space="0" w:color="auto"/>
                    <w:left w:val="none" w:sz="0" w:space="0" w:color="auto"/>
                    <w:bottom w:val="none" w:sz="0" w:space="0" w:color="auto"/>
                    <w:right w:val="none" w:sz="0" w:space="0" w:color="auto"/>
                  </w:divBdr>
                  <w:divsChild>
                    <w:div w:id="112014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76689">
          <w:marLeft w:val="0"/>
          <w:marRight w:val="0"/>
          <w:marTop w:val="0"/>
          <w:marBottom w:val="0"/>
          <w:divBdr>
            <w:top w:val="none" w:sz="0" w:space="0" w:color="auto"/>
            <w:left w:val="none" w:sz="0" w:space="0" w:color="auto"/>
            <w:bottom w:val="none" w:sz="0" w:space="0" w:color="auto"/>
            <w:right w:val="none" w:sz="0" w:space="0" w:color="auto"/>
          </w:divBdr>
          <w:divsChild>
            <w:div w:id="1834252694">
              <w:marLeft w:val="0"/>
              <w:marRight w:val="0"/>
              <w:marTop w:val="0"/>
              <w:marBottom w:val="0"/>
              <w:divBdr>
                <w:top w:val="none" w:sz="0" w:space="0" w:color="auto"/>
                <w:left w:val="none" w:sz="0" w:space="0" w:color="auto"/>
                <w:bottom w:val="none" w:sz="0" w:space="0" w:color="auto"/>
                <w:right w:val="none" w:sz="0" w:space="0" w:color="auto"/>
              </w:divBdr>
              <w:divsChild>
                <w:div w:id="940919906">
                  <w:marLeft w:val="0"/>
                  <w:marRight w:val="0"/>
                  <w:marTop w:val="0"/>
                  <w:marBottom w:val="0"/>
                  <w:divBdr>
                    <w:top w:val="none" w:sz="0" w:space="0" w:color="auto"/>
                    <w:left w:val="none" w:sz="0" w:space="0" w:color="auto"/>
                    <w:bottom w:val="none" w:sz="0" w:space="0" w:color="auto"/>
                    <w:right w:val="none" w:sz="0" w:space="0" w:color="auto"/>
                  </w:divBdr>
                  <w:divsChild>
                    <w:div w:id="810757652">
                      <w:marLeft w:val="0"/>
                      <w:marRight w:val="0"/>
                      <w:marTop w:val="0"/>
                      <w:marBottom w:val="0"/>
                      <w:divBdr>
                        <w:top w:val="none" w:sz="0" w:space="0" w:color="auto"/>
                        <w:left w:val="none" w:sz="0" w:space="0" w:color="auto"/>
                        <w:bottom w:val="none" w:sz="0" w:space="0" w:color="auto"/>
                        <w:right w:val="none" w:sz="0" w:space="0" w:color="auto"/>
                      </w:divBdr>
                      <w:divsChild>
                        <w:div w:id="26149803">
                          <w:marLeft w:val="0"/>
                          <w:marRight w:val="0"/>
                          <w:marTop w:val="0"/>
                          <w:marBottom w:val="0"/>
                          <w:divBdr>
                            <w:top w:val="none" w:sz="0" w:space="0" w:color="auto"/>
                            <w:left w:val="none" w:sz="0" w:space="0" w:color="auto"/>
                            <w:bottom w:val="none" w:sz="0" w:space="0" w:color="auto"/>
                            <w:right w:val="none" w:sz="0" w:space="0" w:color="auto"/>
                          </w:divBdr>
                          <w:divsChild>
                            <w:div w:id="1597783856">
                              <w:marLeft w:val="0"/>
                              <w:marRight w:val="0"/>
                              <w:marTop w:val="0"/>
                              <w:marBottom w:val="0"/>
                              <w:divBdr>
                                <w:top w:val="none" w:sz="0" w:space="0" w:color="auto"/>
                                <w:left w:val="none" w:sz="0" w:space="0" w:color="auto"/>
                                <w:bottom w:val="none" w:sz="0" w:space="0" w:color="auto"/>
                                <w:right w:val="none" w:sz="0" w:space="0" w:color="auto"/>
                              </w:divBdr>
                              <w:divsChild>
                                <w:div w:id="1875193705">
                                  <w:marLeft w:val="0"/>
                                  <w:marRight w:val="0"/>
                                  <w:marTop w:val="0"/>
                                  <w:marBottom w:val="0"/>
                                  <w:divBdr>
                                    <w:top w:val="none" w:sz="0" w:space="0" w:color="auto"/>
                                    <w:left w:val="none" w:sz="0" w:space="0" w:color="auto"/>
                                    <w:bottom w:val="none" w:sz="0" w:space="0" w:color="auto"/>
                                    <w:right w:val="none" w:sz="0" w:space="0" w:color="auto"/>
                                  </w:divBdr>
                                  <w:divsChild>
                                    <w:div w:id="81267508">
                                      <w:marLeft w:val="0"/>
                                      <w:marRight w:val="0"/>
                                      <w:marTop w:val="0"/>
                                      <w:marBottom w:val="0"/>
                                      <w:divBdr>
                                        <w:top w:val="none" w:sz="0" w:space="0" w:color="auto"/>
                                        <w:left w:val="none" w:sz="0" w:space="0" w:color="auto"/>
                                        <w:bottom w:val="none" w:sz="0" w:space="0" w:color="auto"/>
                                        <w:right w:val="none" w:sz="0" w:space="0" w:color="auto"/>
                                      </w:divBdr>
                                      <w:divsChild>
                                        <w:div w:id="553175">
                                          <w:marLeft w:val="0"/>
                                          <w:marRight w:val="0"/>
                                          <w:marTop w:val="0"/>
                                          <w:marBottom w:val="0"/>
                                          <w:divBdr>
                                            <w:top w:val="none" w:sz="0" w:space="0" w:color="auto"/>
                                            <w:left w:val="none" w:sz="0" w:space="0" w:color="auto"/>
                                            <w:bottom w:val="none" w:sz="0" w:space="0" w:color="auto"/>
                                            <w:right w:val="none" w:sz="0" w:space="0" w:color="auto"/>
                                          </w:divBdr>
                                          <w:divsChild>
                                            <w:div w:id="1381898635">
                                              <w:marLeft w:val="0"/>
                                              <w:marRight w:val="0"/>
                                              <w:marTop w:val="0"/>
                                              <w:marBottom w:val="0"/>
                                              <w:divBdr>
                                                <w:top w:val="none" w:sz="0" w:space="0" w:color="auto"/>
                                                <w:left w:val="none" w:sz="0" w:space="0" w:color="auto"/>
                                                <w:bottom w:val="none" w:sz="0" w:space="0" w:color="auto"/>
                                                <w:right w:val="none" w:sz="0" w:space="0" w:color="auto"/>
                                              </w:divBdr>
                                            </w:div>
                                          </w:divsChild>
                                        </w:div>
                                        <w:div w:id="1915966779">
                                          <w:marLeft w:val="0"/>
                                          <w:marRight w:val="0"/>
                                          <w:marTop w:val="0"/>
                                          <w:marBottom w:val="0"/>
                                          <w:divBdr>
                                            <w:top w:val="none" w:sz="0" w:space="0" w:color="auto"/>
                                            <w:left w:val="none" w:sz="0" w:space="0" w:color="auto"/>
                                            <w:bottom w:val="none" w:sz="0" w:space="0" w:color="auto"/>
                                            <w:right w:val="none" w:sz="0" w:space="0" w:color="auto"/>
                                          </w:divBdr>
                                        </w:div>
                                      </w:divsChild>
                                    </w:div>
                                    <w:div w:id="1324164355">
                                      <w:marLeft w:val="0"/>
                                      <w:marRight w:val="0"/>
                                      <w:marTop w:val="0"/>
                                      <w:marBottom w:val="0"/>
                                      <w:divBdr>
                                        <w:top w:val="none" w:sz="0" w:space="0" w:color="auto"/>
                                        <w:left w:val="none" w:sz="0" w:space="0" w:color="auto"/>
                                        <w:bottom w:val="none" w:sz="0" w:space="0" w:color="auto"/>
                                        <w:right w:val="none" w:sz="0" w:space="0" w:color="auto"/>
                                      </w:divBdr>
                                      <w:divsChild>
                                        <w:div w:id="2143031773">
                                          <w:marLeft w:val="0"/>
                                          <w:marRight w:val="0"/>
                                          <w:marTop w:val="0"/>
                                          <w:marBottom w:val="0"/>
                                          <w:divBdr>
                                            <w:top w:val="none" w:sz="0" w:space="0" w:color="auto"/>
                                            <w:left w:val="none" w:sz="0" w:space="0" w:color="auto"/>
                                            <w:bottom w:val="none" w:sz="0" w:space="0" w:color="auto"/>
                                            <w:right w:val="none" w:sz="0" w:space="0" w:color="auto"/>
                                          </w:divBdr>
                                          <w:divsChild>
                                            <w:div w:id="117927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116053">
                              <w:marLeft w:val="0"/>
                              <w:marRight w:val="0"/>
                              <w:marTop w:val="0"/>
                              <w:marBottom w:val="0"/>
                              <w:divBdr>
                                <w:top w:val="none" w:sz="0" w:space="0" w:color="auto"/>
                                <w:left w:val="none" w:sz="0" w:space="0" w:color="auto"/>
                                <w:bottom w:val="none" w:sz="0" w:space="0" w:color="auto"/>
                                <w:right w:val="none" w:sz="0" w:space="0" w:color="auto"/>
                              </w:divBdr>
                              <w:divsChild>
                                <w:div w:id="958948669">
                                  <w:marLeft w:val="0"/>
                                  <w:marRight w:val="0"/>
                                  <w:marTop w:val="0"/>
                                  <w:marBottom w:val="0"/>
                                  <w:divBdr>
                                    <w:top w:val="none" w:sz="0" w:space="0" w:color="auto"/>
                                    <w:left w:val="none" w:sz="0" w:space="0" w:color="auto"/>
                                    <w:bottom w:val="none" w:sz="0" w:space="0" w:color="auto"/>
                                    <w:right w:val="none" w:sz="0" w:space="0" w:color="auto"/>
                                  </w:divBdr>
                                  <w:divsChild>
                                    <w:div w:id="5815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879465">
          <w:marLeft w:val="0"/>
          <w:marRight w:val="0"/>
          <w:marTop w:val="0"/>
          <w:marBottom w:val="0"/>
          <w:divBdr>
            <w:top w:val="none" w:sz="0" w:space="0" w:color="auto"/>
            <w:left w:val="none" w:sz="0" w:space="0" w:color="auto"/>
            <w:bottom w:val="none" w:sz="0" w:space="0" w:color="auto"/>
            <w:right w:val="none" w:sz="0" w:space="0" w:color="auto"/>
          </w:divBdr>
          <w:divsChild>
            <w:div w:id="630600748">
              <w:marLeft w:val="0"/>
              <w:marRight w:val="0"/>
              <w:marTop w:val="0"/>
              <w:marBottom w:val="0"/>
              <w:divBdr>
                <w:top w:val="none" w:sz="0" w:space="0" w:color="auto"/>
                <w:left w:val="none" w:sz="0" w:space="0" w:color="auto"/>
                <w:bottom w:val="none" w:sz="0" w:space="0" w:color="auto"/>
                <w:right w:val="none" w:sz="0" w:space="0" w:color="auto"/>
              </w:divBdr>
              <w:divsChild>
                <w:div w:id="91167283">
                  <w:marLeft w:val="0"/>
                  <w:marRight w:val="0"/>
                  <w:marTop w:val="0"/>
                  <w:marBottom w:val="0"/>
                  <w:divBdr>
                    <w:top w:val="none" w:sz="0" w:space="0" w:color="auto"/>
                    <w:left w:val="none" w:sz="0" w:space="0" w:color="auto"/>
                    <w:bottom w:val="none" w:sz="0" w:space="0" w:color="auto"/>
                    <w:right w:val="none" w:sz="0" w:space="0" w:color="auto"/>
                  </w:divBdr>
                  <w:divsChild>
                    <w:div w:id="54208478">
                      <w:marLeft w:val="0"/>
                      <w:marRight w:val="0"/>
                      <w:marTop w:val="0"/>
                      <w:marBottom w:val="0"/>
                      <w:divBdr>
                        <w:top w:val="none" w:sz="0" w:space="0" w:color="auto"/>
                        <w:left w:val="none" w:sz="0" w:space="0" w:color="auto"/>
                        <w:bottom w:val="none" w:sz="0" w:space="0" w:color="auto"/>
                        <w:right w:val="none" w:sz="0" w:space="0" w:color="auto"/>
                      </w:divBdr>
                      <w:divsChild>
                        <w:div w:id="558902595">
                          <w:marLeft w:val="0"/>
                          <w:marRight w:val="0"/>
                          <w:marTop w:val="0"/>
                          <w:marBottom w:val="0"/>
                          <w:divBdr>
                            <w:top w:val="none" w:sz="0" w:space="0" w:color="auto"/>
                            <w:left w:val="none" w:sz="0" w:space="0" w:color="auto"/>
                            <w:bottom w:val="none" w:sz="0" w:space="0" w:color="auto"/>
                            <w:right w:val="none" w:sz="0" w:space="0" w:color="auto"/>
                          </w:divBdr>
                          <w:divsChild>
                            <w:div w:id="175493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263272">
          <w:marLeft w:val="0"/>
          <w:marRight w:val="0"/>
          <w:marTop w:val="0"/>
          <w:marBottom w:val="0"/>
          <w:divBdr>
            <w:top w:val="none" w:sz="0" w:space="0" w:color="auto"/>
            <w:left w:val="none" w:sz="0" w:space="0" w:color="auto"/>
            <w:bottom w:val="none" w:sz="0" w:space="0" w:color="auto"/>
            <w:right w:val="none" w:sz="0" w:space="0" w:color="auto"/>
          </w:divBdr>
          <w:divsChild>
            <w:div w:id="1086465071">
              <w:marLeft w:val="0"/>
              <w:marRight w:val="0"/>
              <w:marTop w:val="0"/>
              <w:marBottom w:val="0"/>
              <w:divBdr>
                <w:top w:val="none" w:sz="0" w:space="0" w:color="auto"/>
                <w:left w:val="none" w:sz="0" w:space="0" w:color="auto"/>
                <w:bottom w:val="none" w:sz="0" w:space="0" w:color="auto"/>
                <w:right w:val="none" w:sz="0" w:space="0" w:color="auto"/>
              </w:divBdr>
              <w:divsChild>
                <w:div w:id="1156919641">
                  <w:marLeft w:val="0"/>
                  <w:marRight w:val="0"/>
                  <w:marTop w:val="0"/>
                  <w:marBottom w:val="0"/>
                  <w:divBdr>
                    <w:top w:val="none" w:sz="0" w:space="0" w:color="auto"/>
                    <w:left w:val="none" w:sz="0" w:space="0" w:color="auto"/>
                    <w:bottom w:val="none" w:sz="0" w:space="0" w:color="auto"/>
                    <w:right w:val="none" w:sz="0" w:space="0" w:color="auto"/>
                  </w:divBdr>
                  <w:divsChild>
                    <w:div w:id="1915236434">
                      <w:marLeft w:val="0"/>
                      <w:marRight w:val="0"/>
                      <w:marTop w:val="0"/>
                      <w:marBottom w:val="0"/>
                      <w:divBdr>
                        <w:top w:val="none" w:sz="0" w:space="0" w:color="auto"/>
                        <w:left w:val="none" w:sz="0" w:space="0" w:color="auto"/>
                        <w:bottom w:val="none" w:sz="0" w:space="0" w:color="auto"/>
                        <w:right w:val="none" w:sz="0" w:space="0" w:color="auto"/>
                      </w:divBdr>
                      <w:divsChild>
                        <w:div w:id="1298337386">
                          <w:marLeft w:val="0"/>
                          <w:marRight w:val="0"/>
                          <w:marTop w:val="0"/>
                          <w:marBottom w:val="0"/>
                          <w:divBdr>
                            <w:top w:val="none" w:sz="0" w:space="0" w:color="auto"/>
                            <w:left w:val="none" w:sz="0" w:space="0" w:color="auto"/>
                            <w:bottom w:val="none" w:sz="0" w:space="0" w:color="auto"/>
                            <w:right w:val="none" w:sz="0" w:space="0" w:color="auto"/>
                          </w:divBdr>
                          <w:divsChild>
                            <w:div w:id="516967391">
                              <w:marLeft w:val="0"/>
                              <w:marRight w:val="0"/>
                              <w:marTop w:val="0"/>
                              <w:marBottom w:val="0"/>
                              <w:divBdr>
                                <w:top w:val="none" w:sz="0" w:space="0" w:color="auto"/>
                                <w:left w:val="none" w:sz="0" w:space="0" w:color="auto"/>
                                <w:bottom w:val="none" w:sz="0" w:space="0" w:color="auto"/>
                                <w:right w:val="none" w:sz="0" w:space="0" w:color="auto"/>
                              </w:divBdr>
                              <w:divsChild>
                                <w:div w:id="74786125">
                                  <w:marLeft w:val="0"/>
                                  <w:marRight w:val="0"/>
                                  <w:marTop w:val="0"/>
                                  <w:marBottom w:val="0"/>
                                  <w:divBdr>
                                    <w:top w:val="none" w:sz="0" w:space="0" w:color="auto"/>
                                    <w:left w:val="none" w:sz="0" w:space="0" w:color="auto"/>
                                    <w:bottom w:val="none" w:sz="0" w:space="0" w:color="auto"/>
                                    <w:right w:val="none" w:sz="0" w:space="0" w:color="auto"/>
                                  </w:divBdr>
                                  <w:divsChild>
                                    <w:div w:id="1311132764">
                                      <w:marLeft w:val="0"/>
                                      <w:marRight w:val="0"/>
                                      <w:marTop w:val="0"/>
                                      <w:marBottom w:val="0"/>
                                      <w:divBdr>
                                        <w:top w:val="none" w:sz="0" w:space="0" w:color="auto"/>
                                        <w:left w:val="none" w:sz="0" w:space="0" w:color="auto"/>
                                        <w:bottom w:val="none" w:sz="0" w:space="0" w:color="auto"/>
                                        <w:right w:val="none" w:sz="0" w:space="0" w:color="auto"/>
                                      </w:divBdr>
                                      <w:divsChild>
                                        <w:div w:id="266933989">
                                          <w:marLeft w:val="0"/>
                                          <w:marRight w:val="0"/>
                                          <w:marTop w:val="0"/>
                                          <w:marBottom w:val="0"/>
                                          <w:divBdr>
                                            <w:top w:val="none" w:sz="0" w:space="0" w:color="auto"/>
                                            <w:left w:val="none" w:sz="0" w:space="0" w:color="auto"/>
                                            <w:bottom w:val="none" w:sz="0" w:space="0" w:color="auto"/>
                                            <w:right w:val="none" w:sz="0" w:space="0" w:color="auto"/>
                                          </w:divBdr>
                                          <w:divsChild>
                                            <w:div w:id="185415034">
                                              <w:marLeft w:val="0"/>
                                              <w:marRight w:val="0"/>
                                              <w:marTop w:val="0"/>
                                              <w:marBottom w:val="0"/>
                                              <w:divBdr>
                                                <w:top w:val="none" w:sz="0" w:space="0" w:color="auto"/>
                                                <w:left w:val="none" w:sz="0" w:space="0" w:color="auto"/>
                                                <w:bottom w:val="none" w:sz="0" w:space="0" w:color="auto"/>
                                                <w:right w:val="none" w:sz="0" w:space="0" w:color="auto"/>
                                              </w:divBdr>
                                              <w:divsChild>
                                                <w:div w:id="733039988">
                                                  <w:marLeft w:val="0"/>
                                                  <w:marRight w:val="0"/>
                                                  <w:marTop w:val="0"/>
                                                  <w:marBottom w:val="0"/>
                                                  <w:divBdr>
                                                    <w:top w:val="none" w:sz="0" w:space="0" w:color="auto"/>
                                                    <w:left w:val="none" w:sz="0" w:space="0" w:color="auto"/>
                                                    <w:bottom w:val="none" w:sz="0" w:space="0" w:color="auto"/>
                                                    <w:right w:val="none" w:sz="0" w:space="0" w:color="auto"/>
                                                  </w:divBdr>
                                                  <w:divsChild>
                                                    <w:div w:id="843208211">
                                                      <w:marLeft w:val="0"/>
                                                      <w:marRight w:val="0"/>
                                                      <w:marTop w:val="0"/>
                                                      <w:marBottom w:val="0"/>
                                                      <w:divBdr>
                                                        <w:top w:val="none" w:sz="0" w:space="0" w:color="auto"/>
                                                        <w:left w:val="none" w:sz="0" w:space="0" w:color="auto"/>
                                                        <w:bottom w:val="none" w:sz="0" w:space="0" w:color="auto"/>
                                                        <w:right w:val="none" w:sz="0" w:space="0" w:color="auto"/>
                                                      </w:divBdr>
                                                      <w:divsChild>
                                                        <w:div w:id="16307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93134">
                                              <w:marLeft w:val="0"/>
                                              <w:marRight w:val="0"/>
                                              <w:marTop w:val="0"/>
                                              <w:marBottom w:val="0"/>
                                              <w:divBdr>
                                                <w:top w:val="none" w:sz="0" w:space="0" w:color="auto"/>
                                                <w:left w:val="none" w:sz="0" w:space="0" w:color="auto"/>
                                                <w:bottom w:val="none" w:sz="0" w:space="0" w:color="auto"/>
                                                <w:right w:val="none" w:sz="0" w:space="0" w:color="auto"/>
                                              </w:divBdr>
                                              <w:divsChild>
                                                <w:div w:id="18009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934326">
          <w:marLeft w:val="0"/>
          <w:marRight w:val="0"/>
          <w:marTop w:val="0"/>
          <w:marBottom w:val="0"/>
          <w:divBdr>
            <w:top w:val="none" w:sz="0" w:space="0" w:color="auto"/>
            <w:left w:val="none" w:sz="0" w:space="0" w:color="auto"/>
            <w:bottom w:val="none" w:sz="0" w:space="0" w:color="auto"/>
            <w:right w:val="none" w:sz="0" w:space="0" w:color="auto"/>
          </w:divBdr>
        </w:div>
        <w:div w:id="1211648628">
          <w:marLeft w:val="0"/>
          <w:marRight w:val="0"/>
          <w:marTop w:val="0"/>
          <w:marBottom w:val="0"/>
          <w:divBdr>
            <w:top w:val="none" w:sz="0" w:space="0" w:color="auto"/>
            <w:left w:val="none" w:sz="0" w:space="0" w:color="auto"/>
            <w:bottom w:val="none" w:sz="0" w:space="0" w:color="auto"/>
            <w:right w:val="none" w:sz="0" w:space="0" w:color="auto"/>
          </w:divBdr>
          <w:divsChild>
            <w:div w:id="1302493901">
              <w:marLeft w:val="0"/>
              <w:marRight w:val="0"/>
              <w:marTop w:val="0"/>
              <w:marBottom w:val="0"/>
              <w:divBdr>
                <w:top w:val="none" w:sz="0" w:space="0" w:color="auto"/>
                <w:left w:val="none" w:sz="0" w:space="0" w:color="auto"/>
                <w:bottom w:val="none" w:sz="0" w:space="0" w:color="auto"/>
                <w:right w:val="none" w:sz="0" w:space="0" w:color="auto"/>
              </w:divBdr>
              <w:divsChild>
                <w:div w:id="1605305123">
                  <w:marLeft w:val="0"/>
                  <w:marRight w:val="0"/>
                  <w:marTop w:val="0"/>
                  <w:marBottom w:val="0"/>
                  <w:divBdr>
                    <w:top w:val="none" w:sz="0" w:space="0" w:color="auto"/>
                    <w:left w:val="none" w:sz="0" w:space="0" w:color="auto"/>
                    <w:bottom w:val="none" w:sz="0" w:space="0" w:color="auto"/>
                    <w:right w:val="none" w:sz="0" w:space="0" w:color="auto"/>
                  </w:divBdr>
                  <w:divsChild>
                    <w:div w:id="55014807">
                      <w:marLeft w:val="0"/>
                      <w:marRight w:val="0"/>
                      <w:marTop w:val="0"/>
                      <w:marBottom w:val="0"/>
                      <w:divBdr>
                        <w:top w:val="none" w:sz="0" w:space="0" w:color="auto"/>
                        <w:left w:val="none" w:sz="0" w:space="0" w:color="auto"/>
                        <w:bottom w:val="none" w:sz="0" w:space="0" w:color="auto"/>
                        <w:right w:val="none" w:sz="0" w:space="0" w:color="auto"/>
                      </w:divBdr>
                      <w:divsChild>
                        <w:div w:id="1964800722">
                          <w:marLeft w:val="0"/>
                          <w:marRight w:val="0"/>
                          <w:marTop w:val="0"/>
                          <w:marBottom w:val="0"/>
                          <w:divBdr>
                            <w:top w:val="none" w:sz="0" w:space="0" w:color="auto"/>
                            <w:left w:val="none" w:sz="0" w:space="0" w:color="auto"/>
                            <w:bottom w:val="none" w:sz="0" w:space="0" w:color="auto"/>
                            <w:right w:val="none" w:sz="0" w:space="0" w:color="auto"/>
                          </w:divBdr>
                          <w:divsChild>
                            <w:div w:id="11070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2460">
      <w:bodyDiv w:val="1"/>
      <w:marLeft w:val="0"/>
      <w:marRight w:val="0"/>
      <w:marTop w:val="0"/>
      <w:marBottom w:val="0"/>
      <w:divBdr>
        <w:top w:val="none" w:sz="0" w:space="0" w:color="auto"/>
        <w:left w:val="none" w:sz="0" w:space="0" w:color="auto"/>
        <w:bottom w:val="none" w:sz="0" w:space="0" w:color="auto"/>
        <w:right w:val="none" w:sz="0" w:space="0" w:color="auto"/>
      </w:divBdr>
      <w:divsChild>
        <w:div w:id="587540669">
          <w:marLeft w:val="0"/>
          <w:marRight w:val="0"/>
          <w:marTop w:val="0"/>
          <w:marBottom w:val="0"/>
          <w:divBdr>
            <w:top w:val="none" w:sz="0" w:space="0" w:color="auto"/>
            <w:left w:val="none" w:sz="0" w:space="0" w:color="auto"/>
            <w:bottom w:val="none" w:sz="0" w:space="0" w:color="auto"/>
            <w:right w:val="none" w:sz="0" w:space="0" w:color="auto"/>
          </w:divBdr>
          <w:divsChild>
            <w:div w:id="408769466">
              <w:marLeft w:val="0"/>
              <w:marRight w:val="0"/>
              <w:marTop w:val="0"/>
              <w:marBottom w:val="0"/>
              <w:divBdr>
                <w:top w:val="none" w:sz="0" w:space="0" w:color="auto"/>
                <w:left w:val="none" w:sz="0" w:space="0" w:color="auto"/>
                <w:bottom w:val="none" w:sz="0" w:space="0" w:color="auto"/>
                <w:right w:val="none" w:sz="0" w:space="0" w:color="auto"/>
              </w:divBdr>
              <w:divsChild>
                <w:div w:id="1211921550">
                  <w:marLeft w:val="0"/>
                  <w:marRight w:val="0"/>
                  <w:marTop w:val="0"/>
                  <w:marBottom w:val="0"/>
                  <w:divBdr>
                    <w:top w:val="none" w:sz="0" w:space="0" w:color="auto"/>
                    <w:left w:val="none" w:sz="0" w:space="0" w:color="auto"/>
                    <w:bottom w:val="none" w:sz="0" w:space="0" w:color="auto"/>
                    <w:right w:val="none" w:sz="0" w:space="0" w:color="auto"/>
                  </w:divBdr>
                  <w:divsChild>
                    <w:div w:id="1802191064">
                      <w:marLeft w:val="0"/>
                      <w:marRight w:val="0"/>
                      <w:marTop w:val="0"/>
                      <w:marBottom w:val="0"/>
                      <w:divBdr>
                        <w:top w:val="none" w:sz="0" w:space="0" w:color="auto"/>
                        <w:left w:val="none" w:sz="0" w:space="0" w:color="auto"/>
                        <w:bottom w:val="none" w:sz="0" w:space="0" w:color="auto"/>
                        <w:right w:val="none" w:sz="0" w:space="0" w:color="auto"/>
                      </w:divBdr>
                      <w:divsChild>
                        <w:div w:id="2053067154">
                          <w:marLeft w:val="0"/>
                          <w:marRight w:val="0"/>
                          <w:marTop w:val="0"/>
                          <w:marBottom w:val="0"/>
                          <w:divBdr>
                            <w:top w:val="none" w:sz="0" w:space="0" w:color="auto"/>
                            <w:left w:val="none" w:sz="0" w:space="0" w:color="auto"/>
                            <w:bottom w:val="none" w:sz="0" w:space="0" w:color="auto"/>
                            <w:right w:val="none" w:sz="0" w:space="0" w:color="auto"/>
                          </w:divBdr>
                          <w:divsChild>
                            <w:div w:id="1422946235">
                              <w:marLeft w:val="0"/>
                              <w:marRight w:val="0"/>
                              <w:marTop w:val="0"/>
                              <w:marBottom w:val="0"/>
                              <w:divBdr>
                                <w:top w:val="none" w:sz="0" w:space="0" w:color="auto"/>
                                <w:left w:val="none" w:sz="0" w:space="0" w:color="auto"/>
                                <w:bottom w:val="none" w:sz="0" w:space="0" w:color="auto"/>
                                <w:right w:val="none" w:sz="0" w:space="0" w:color="auto"/>
                              </w:divBdr>
                              <w:divsChild>
                                <w:div w:id="80177365">
                                  <w:marLeft w:val="0"/>
                                  <w:marRight w:val="0"/>
                                  <w:marTop w:val="0"/>
                                  <w:marBottom w:val="0"/>
                                  <w:divBdr>
                                    <w:top w:val="none" w:sz="0" w:space="0" w:color="auto"/>
                                    <w:left w:val="none" w:sz="0" w:space="0" w:color="auto"/>
                                    <w:bottom w:val="none" w:sz="0" w:space="0" w:color="auto"/>
                                    <w:right w:val="none" w:sz="0" w:space="0" w:color="auto"/>
                                  </w:divBdr>
                                  <w:divsChild>
                                    <w:div w:id="1075787935">
                                      <w:marLeft w:val="0"/>
                                      <w:marRight w:val="0"/>
                                      <w:marTop w:val="0"/>
                                      <w:marBottom w:val="0"/>
                                      <w:divBdr>
                                        <w:top w:val="none" w:sz="0" w:space="0" w:color="auto"/>
                                        <w:left w:val="none" w:sz="0" w:space="0" w:color="auto"/>
                                        <w:bottom w:val="none" w:sz="0" w:space="0" w:color="auto"/>
                                        <w:right w:val="none" w:sz="0" w:space="0" w:color="auto"/>
                                      </w:divBdr>
                                      <w:divsChild>
                                        <w:div w:id="1555042200">
                                          <w:marLeft w:val="0"/>
                                          <w:marRight w:val="0"/>
                                          <w:marTop w:val="0"/>
                                          <w:marBottom w:val="0"/>
                                          <w:divBdr>
                                            <w:top w:val="none" w:sz="0" w:space="0" w:color="auto"/>
                                            <w:left w:val="none" w:sz="0" w:space="0" w:color="auto"/>
                                            <w:bottom w:val="none" w:sz="0" w:space="0" w:color="auto"/>
                                            <w:right w:val="none" w:sz="0" w:space="0" w:color="auto"/>
                                          </w:divBdr>
                                        </w:div>
                                      </w:divsChild>
                                    </w:div>
                                    <w:div w:id="1309558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024926">
          <w:marLeft w:val="0"/>
          <w:marRight w:val="0"/>
          <w:marTop w:val="0"/>
          <w:marBottom w:val="0"/>
          <w:divBdr>
            <w:top w:val="none" w:sz="0" w:space="0" w:color="auto"/>
            <w:left w:val="none" w:sz="0" w:space="0" w:color="auto"/>
            <w:bottom w:val="none" w:sz="0" w:space="0" w:color="auto"/>
            <w:right w:val="none" w:sz="0" w:space="0" w:color="auto"/>
          </w:divBdr>
          <w:divsChild>
            <w:div w:id="591821915">
              <w:marLeft w:val="0"/>
              <w:marRight w:val="0"/>
              <w:marTop w:val="0"/>
              <w:marBottom w:val="0"/>
              <w:divBdr>
                <w:top w:val="none" w:sz="0" w:space="0" w:color="auto"/>
                <w:left w:val="none" w:sz="0" w:space="0" w:color="auto"/>
                <w:bottom w:val="none" w:sz="0" w:space="0" w:color="auto"/>
                <w:right w:val="none" w:sz="0" w:space="0" w:color="auto"/>
              </w:divBdr>
              <w:divsChild>
                <w:div w:id="1606498946">
                  <w:marLeft w:val="0"/>
                  <w:marRight w:val="0"/>
                  <w:marTop w:val="0"/>
                  <w:marBottom w:val="0"/>
                  <w:divBdr>
                    <w:top w:val="none" w:sz="0" w:space="0" w:color="auto"/>
                    <w:left w:val="none" w:sz="0" w:space="0" w:color="auto"/>
                    <w:bottom w:val="none" w:sz="0" w:space="0" w:color="auto"/>
                    <w:right w:val="none" w:sz="0" w:space="0" w:color="auto"/>
                  </w:divBdr>
                  <w:divsChild>
                    <w:div w:id="77291599">
                      <w:marLeft w:val="0"/>
                      <w:marRight w:val="0"/>
                      <w:marTop w:val="0"/>
                      <w:marBottom w:val="0"/>
                      <w:divBdr>
                        <w:top w:val="none" w:sz="0" w:space="0" w:color="auto"/>
                        <w:left w:val="none" w:sz="0" w:space="0" w:color="auto"/>
                        <w:bottom w:val="none" w:sz="0" w:space="0" w:color="auto"/>
                        <w:right w:val="none" w:sz="0" w:space="0" w:color="auto"/>
                      </w:divBdr>
                      <w:divsChild>
                        <w:div w:id="16868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1826">
      <w:bodyDiv w:val="1"/>
      <w:marLeft w:val="0"/>
      <w:marRight w:val="0"/>
      <w:marTop w:val="0"/>
      <w:marBottom w:val="0"/>
      <w:divBdr>
        <w:top w:val="none" w:sz="0" w:space="0" w:color="auto"/>
        <w:left w:val="none" w:sz="0" w:space="0" w:color="auto"/>
        <w:bottom w:val="none" w:sz="0" w:space="0" w:color="auto"/>
        <w:right w:val="none" w:sz="0" w:space="0" w:color="auto"/>
      </w:divBdr>
    </w:div>
    <w:div w:id="61949913">
      <w:bodyDiv w:val="1"/>
      <w:marLeft w:val="0"/>
      <w:marRight w:val="0"/>
      <w:marTop w:val="0"/>
      <w:marBottom w:val="0"/>
      <w:divBdr>
        <w:top w:val="none" w:sz="0" w:space="0" w:color="auto"/>
        <w:left w:val="none" w:sz="0" w:space="0" w:color="auto"/>
        <w:bottom w:val="none" w:sz="0" w:space="0" w:color="auto"/>
        <w:right w:val="none" w:sz="0" w:space="0" w:color="auto"/>
      </w:divBdr>
    </w:div>
    <w:div w:id="84230278">
      <w:bodyDiv w:val="1"/>
      <w:marLeft w:val="0"/>
      <w:marRight w:val="0"/>
      <w:marTop w:val="0"/>
      <w:marBottom w:val="0"/>
      <w:divBdr>
        <w:top w:val="none" w:sz="0" w:space="0" w:color="auto"/>
        <w:left w:val="none" w:sz="0" w:space="0" w:color="auto"/>
        <w:bottom w:val="none" w:sz="0" w:space="0" w:color="auto"/>
        <w:right w:val="none" w:sz="0" w:space="0" w:color="auto"/>
      </w:divBdr>
      <w:divsChild>
        <w:div w:id="1507554385">
          <w:marLeft w:val="0"/>
          <w:marRight w:val="0"/>
          <w:marTop w:val="0"/>
          <w:marBottom w:val="0"/>
          <w:divBdr>
            <w:top w:val="none" w:sz="0" w:space="0" w:color="auto"/>
            <w:left w:val="none" w:sz="0" w:space="0" w:color="auto"/>
            <w:bottom w:val="none" w:sz="0" w:space="0" w:color="auto"/>
            <w:right w:val="none" w:sz="0" w:space="0" w:color="auto"/>
          </w:divBdr>
          <w:divsChild>
            <w:div w:id="19896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9640">
      <w:bodyDiv w:val="1"/>
      <w:marLeft w:val="0"/>
      <w:marRight w:val="0"/>
      <w:marTop w:val="0"/>
      <w:marBottom w:val="0"/>
      <w:divBdr>
        <w:top w:val="none" w:sz="0" w:space="0" w:color="auto"/>
        <w:left w:val="none" w:sz="0" w:space="0" w:color="auto"/>
        <w:bottom w:val="none" w:sz="0" w:space="0" w:color="auto"/>
        <w:right w:val="none" w:sz="0" w:space="0" w:color="auto"/>
      </w:divBdr>
    </w:div>
    <w:div w:id="100224209">
      <w:bodyDiv w:val="1"/>
      <w:marLeft w:val="0"/>
      <w:marRight w:val="0"/>
      <w:marTop w:val="0"/>
      <w:marBottom w:val="0"/>
      <w:divBdr>
        <w:top w:val="none" w:sz="0" w:space="0" w:color="auto"/>
        <w:left w:val="none" w:sz="0" w:space="0" w:color="auto"/>
        <w:bottom w:val="none" w:sz="0" w:space="0" w:color="auto"/>
        <w:right w:val="none" w:sz="0" w:space="0" w:color="auto"/>
      </w:divBdr>
    </w:div>
    <w:div w:id="159201077">
      <w:bodyDiv w:val="1"/>
      <w:marLeft w:val="0"/>
      <w:marRight w:val="0"/>
      <w:marTop w:val="0"/>
      <w:marBottom w:val="0"/>
      <w:divBdr>
        <w:top w:val="none" w:sz="0" w:space="0" w:color="auto"/>
        <w:left w:val="none" w:sz="0" w:space="0" w:color="auto"/>
        <w:bottom w:val="none" w:sz="0" w:space="0" w:color="auto"/>
        <w:right w:val="none" w:sz="0" w:space="0" w:color="auto"/>
      </w:divBdr>
    </w:div>
    <w:div w:id="160433545">
      <w:bodyDiv w:val="1"/>
      <w:marLeft w:val="0"/>
      <w:marRight w:val="0"/>
      <w:marTop w:val="0"/>
      <w:marBottom w:val="0"/>
      <w:divBdr>
        <w:top w:val="none" w:sz="0" w:space="0" w:color="auto"/>
        <w:left w:val="none" w:sz="0" w:space="0" w:color="auto"/>
        <w:bottom w:val="none" w:sz="0" w:space="0" w:color="auto"/>
        <w:right w:val="none" w:sz="0" w:space="0" w:color="auto"/>
      </w:divBdr>
    </w:div>
    <w:div w:id="175079140">
      <w:bodyDiv w:val="1"/>
      <w:marLeft w:val="0"/>
      <w:marRight w:val="0"/>
      <w:marTop w:val="0"/>
      <w:marBottom w:val="0"/>
      <w:divBdr>
        <w:top w:val="none" w:sz="0" w:space="0" w:color="auto"/>
        <w:left w:val="none" w:sz="0" w:space="0" w:color="auto"/>
        <w:bottom w:val="none" w:sz="0" w:space="0" w:color="auto"/>
        <w:right w:val="none" w:sz="0" w:space="0" w:color="auto"/>
      </w:divBdr>
      <w:divsChild>
        <w:div w:id="496117626">
          <w:marLeft w:val="0"/>
          <w:marRight w:val="0"/>
          <w:marTop w:val="0"/>
          <w:marBottom w:val="0"/>
          <w:divBdr>
            <w:top w:val="none" w:sz="0" w:space="0" w:color="auto"/>
            <w:left w:val="none" w:sz="0" w:space="0" w:color="auto"/>
            <w:bottom w:val="none" w:sz="0" w:space="0" w:color="auto"/>
            <w:right w:val="none" w:sz="0" w:space="0" w:color="auto"/>
          </w:divBdr>
          <w:divsChild>
            <w:div w:id="719981089">
              <w:marLeft w:val="0"/>
              <w:marRight w:val="0"/>
              <w:marTop w:val="0"/>
              <w:marBottom w:val="0"/>
              <w:divBdr>
                <w:top w:val="none" w:sz="0" w:space="0" w:color="auto"/>
                <w:left w:val="none" w:sz="0" w:space="0" w:color="auto"/>
                <w:bottom w:val="none" w:sz="0" w:space="0" w:color="auto"/>
                <w:right w:val="none" w:sz="0" w:space="0" w:color="auto"/>
              </w:divBdr>
            </w:div>
          </w:divsChild>
        </w:div>
        <w:div w:id="1635134364">
          <w:marLeft w:val="0"/>
          <w:marRight w:val="0"/>
          <w:marTop w:val="0"/>
          <w:marBottom w:val="0"/>
          <w:divBdr>
            <w:top w:val="none" w:sz="0" w:space="0" w:color="auto"/>
            <w:left w:val="none" w:sz="0" w:space="0" w:color="auto"/>
            <w:bottom w:val="none" w:sz="0" w:space="0" w:color="auto"/>
            <w:right w:val="none" w:sz="0" w:space="0" w:color="auto"/>
          </w:divBdr>
          <w:divsChild>
            <w:div w:id="1393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0585">
      <w:bodyDiv w:val="1"/>
      <w:marLeft w:val="0"/>
      <w:marRight w:val="0"/>
      <w:marTop w:val="0"/>
      <w:marBottom w:val="0"/>
      <w:divBdr>
        <w:top w:val="none" w:sz="0" w:space="0" w:color="auto"/>
        <w:left w:val="none" w:sz="0" w:space="0" w:color="auto"/>
        <w:bottom w:val="none" w:sz="0" w:space="0" w:color="auto"/>
        <w:right w:val="none" w:sz="0" w:space="0" w:color="auto"/>
      </w:divBdr>
    </w:div>
    <w:div w:id="190147760">
      <w:bodyDiv w:val="1"/>
      <w:marLeft w:val="0"/>
      <w:marRight w:val="0"/>
      <w:marTop w:val="0"/>
      <w:marBottom w:val="0"/>
      <w:divBdr>
        <w:top w:val="none" w:sz="0" w:space="0" w:color="auto"/>
        <w:left w:val="none" w:sz="0" w:space="0" w:color="auto"/>
        <w:bottom w:val="none" w:sz="0" w:space="0" w:color="auto"/>
        <w:right w:val="none" w:sz="0" w:space="0" w:color="auto"/>
      </w:divBdr>
      <w:divsChild>
        <w:div w:id="184447510">
          <w:marLeft w:val="0"/>
          <w:marRight w:val="0"/>
          <w:marTop w:val="0"/>
          <w:marBottom w:val="0"/>
          <w:divBdr>
            <w:top w:val="none" w:sz="0" w:space="0" w:color="auto"/>
            <w:left w:val="none" w:sz="0" w:space="0" w:color="auto"/>
            <w:bottom w:val="none" w:sz="0" w:space="0" w:color="auto"/>
            <w:right w:val="none" w:sz="0" w:space="0" w:color="auto"/>
          </w:divBdr>
          <w:divsChild>
            <w:div w:id="1656489918">
              <w:marLeft w:val="0"/>
              <w:marRight w:val="0"/>
              <w:marTop w:val="0"/>
              <w:marBottom w:val="0"/>
              <w:divBdr>
                <w:top w:val="none" w:sz="0" w:space="0" w:color="auto"/>
                <w:left w:val="none" w:sz="0" w:space="0" w:color="auto"/>
                <w:bottom w:val="none" w:sz="0" w:space="0" w:color="auto"/>
                <w:right w:val="none" w:sz="0" w:space="0" w:color="auto"/>
              </w:divBdr>
            </w:div>
          </w:divsChild>
        </w:div>
        <w:div w:id="1472821807">
          <w:marLeft w:val="0"/>
          <w:marRight w:val="0"/>
          <w:marTop w:val="0"/>
          <w:marBottom w:val="0"/>
          <w:divBdr>
            <w:top w:val="none" w:sz="0" w:space="0" w:color="auto"/>
            <w:left w:val="none" w:sz="0" w:space="0" w:color="auto"/>
            <w:bottom w:val="none" w:sz="0" w:space="0" w:color="auto"/>
            <w:right w:val="none" w:sz="0" w:space="0" w:color="auto"/>
          </w:divBdr>
        </w:div>
      </w:divsChild>
    </w:div>
    <w:div w:id="202523452">
      <w:bodyDiv w:val="1"/>
      <w:marLeft w:val="0"/>
      <w:marRight w:val="0"/>
      <w:marTop w:val="0"/>
      <w:marBottom w:val="0"/>
      <w:divBdr>
        <w:top w:val="none" w:sz="0" w:space="0" w:color="auto"/>
        <w:left w:val="none" w:sz="0" w:space="0" w:color="auto"/>
        <w:bottom w:val="none" w:sz="0" w:space="0" w:color="auto"/>
        <w:right w:val="none" w:sz="0" w:space="0" w:color="auto"/>
      </w:divBdr>
    </w:div>
    <w:div w:id="259916546">
      <w:bodyDiv w:val="1"/>
      <w:marLeft w:val="0"/>
      <w:marRight w:val="0"/>
      <w:marTop w:val="0"/>
      <w:marBottom w:val="0"/>
      <w:divBdr>
        <w:top w:val="none" w:sz="0" w:space="0" w:color="auto"/>
        <w:left w:val="none" w:sz="0" w:space="0" w:color="auto"/>
        <w:bottom w:val="none" w:sz="0" w:space="0" w:color="auto"/>
        <w:right w:val="none" w:sz="0" w:space="0" w:color="auto"/>
      </w:divBdr>
    </w:div>
    <w:div w:id="286931196">
      <w:bodyDiv w:val="1"/>
      <w:marLeft w:val="0"/>
      <w:marRight w:val="0"/>
      <w:marTop w:val="0"/>
      <w:marBottom w:val="0"/>
      <w:divBdr>
        <w:top w:val="none" w:sz="0" w:space="0" w:color="auto"/>
        <w:left w:val="none" w:sz="0" w:space="0" w:color="auto"/>
        <w:bottom w:val="none" w:sz="0" w:space="0" w:color="auto"/>
        <w:right w:val="none" w:sz="0" w:space="0" w:color="auto"/>
      </w:divBdr>
    </w:div>
    <w:div w:id="303198193">
      <w:bodyDiv w:val="1"/>
      <w:marLeft w:val="0"/>
      <w:marRight w:val="0"/>
      <w:marTop w:val="0"/>
      <w:marBottom w:val="0"/>
      <w:divBdr>
        <w:top w:val="none" w:sz="0" w:space="0" w:color="auto"/>
        <w:left w:val="none" w:sz="0" w:space="0" w:color="auto"/>
        <w:bottom w:val="none" w:sz="0" w:space="0" w:color="auto"/>
        <w:right w:val="none" w:sz="0" w:space="0" w:color="auto"/>
      </w:divBdr>
    </w:div>
    <w:div w:id="322585658">
      <w:bodyDiv w:val="1"/>
      <w:marLeft w:val="0"/>
      <w:marRight w:val="0"/>
      <w:marTop w:val="0"/>
      <w:marBottom w:val="0"/>
      <w:divBdr>
        <w:top w:val="none" w:sz="0" w:space="0" w:color="auto"/>
        <w:left w:val="none" w:sz="0" w:space="0" w:color="auto"/>
        <w:bottom w:val="none" w:sz="0" w:space="0" w:color="auto"/>
        <w:right w:val="none" w:sz="0" w:space="0" w:color="auto"/>
      </w:divBdr>
    </w:div>
    <w:div w:id="333647383">
      <w:bodyDiv w:val="1"/>
      <w:marLeft w:val="0"/>
      <w:marRight w:val="0"/>
      <w:marTop w:val="0"/>
      <w:marBottom w:val="0"/>
      <w:divBdr>
        <w:top w:val="none" w:sz="0" w:space="0" w:color="auto"/>
        <w:left w:val="none" w:sz="0" w:space="0" w:color="auto"/>
        <w:bottom w:val="none" w:sz="0" w:space="0" w:color="auto"/>
        <w:right w:val="none" w:sz="0" w:space="0" w:color="auto"/>
      </w:divBdr>
    </w:div>
    <w:div w:id="341317720">
      <w:bodyDiv w:val="1"/>
      <w:marLeft w:val="0"/>
      <w:marRight w:val="0"/>
      <w:marTop w:val="0"/>
      <w:marBottom w:val="0"/>
      <w:divBdr>
        <w:top w:val="none" w:sz="0" w:space="0" w:color="auto"/>
        <w:left w:val="none" w:sz="0" w:space="0" w:color="auto"/>
        <w:bottom w:val="none" w:sz="0" w:space="0" w:color="auto"/>
        <w:right w:val="none" w:sz="0" w:space="0" w:color="auto"/>
      </w:divBdr>
    </w:div>
    <w:div w:id="368648044">
      <w:bodyDiv w:val="1"/>
      <w:marLeft w:val="0"/>
      <w:marRight w:val="0"/>
      <w:marTop w:val="0"/>
      <w:marBottom w:val="0"/>
      <w:divBdr>
        <w:top w:val="none" w:sz="0" w:space="0" w:color="auto"/>
        <w:left w:val="none" w:sz="0" w:space="0" w:color="auto"/>
        <w:bottom w:val="none" w:sz="0" w:space="0" w:color="auto"/>
        <w:right w:val="none" w:sz="0" w:space="0" w:color="auto"/>
      </w:divBdr>
    </w:div>
    <w:div w:id="408769190">
      <w:bodyDiv w:val="1"/>
      <w:marLeft w:val="0"/>
      <w:marRight w:val="0"/>
      <w:marTop w:val="0"/>
      <w:marBottom w:val="0"/>
      <w:divBdr>
        <w:top w:val="none" w:sz="0" w:space="0" w:color="auto"/>
        <w:left w:val="none" w:sz="0" w:space="0" w:color="auto"/>
        <w:bottom w:val="none" w:sz="0" w:space="0" w:color="auto"/>
        <w:right w:val="none" w:sz="0" w:space="0" w:color="auto"/>
      </w:divBdr>
      <w:divsChild>
        <w:div w:id="33232572">
          <w:marLeft w:val="0"/>
          <w:marRight w:val="0"/>
          <w:marTop w:val="0"/>
          <w:marBottom w:val="0"/>
          <w:divBdr>
            <w:top w:val="none" w:sz="0" w:space="0" w:color="auto"/>
            <w:left w:val="none" w:sz="0" w:space="0" w:color="auto"/>
            <w:bottom w:val="none" w:sz="0" w:space="0" w:color="auto"/>
            <w:right w:val="none" w:sz="0" w:space="0" w:color="auto"/>
          </w:divBdr>
        </w:div>
        <w:div w:id="398526727">
          <w:marLeft w:val="0"/>
          <w:marRight w:val="0"/>
          <w:marTop w:val="0"/>
          <w:marBottom w:val="0"/>
          <w:divBdr>
            <w:top w:val="none" w:sz="0" w:space="0" w:color="auto"/>
            <w:left w:val="none" w:sz="0" w:space="0" w:color="auto"/>
            <w:bottom w:val="none" w:sz="0" w:space="0" w:color="auto"/>
            <w:right w:val="none" w:sz="0" w:space="0" w:color="auto"/>
          </w:divBdr>
          <w:divsChild>
            <w:div w:id="1617524641">
              <w:marLeft w:val="0"/>
              <w:marRight w:val="0"/>
              <w:marTop w:val="0"/>
              <w:marBottom w:val="0"/>
              <w:divBdr>
                <w:top w:val="none" w:sz="0" w:space="0" w:color="auto"/>
                <w:left w:val="none" w:sz="0" w:space="0" w:color="auto"/>
                <w:bottom w:val="none" w:sz="0" w:space="0" w:color="auto"/>
                <w:right w:val="none" w:sz="0" w:space="0" w:color="auto"/>
              </w:divBdr>
              <w:divsChild>
                <w:div w:id="16388867">
                  <w:marLeft w:val="0"/>
                  <w:marRight w:val="0"/>
                  <w:marTop w:val="0"/>
                  <w:marBottom w:val="0"/>
                  <w:divBdr>
                    <w:top w:val="none" w:sz="0" w:space="0" w:color="auto"/>
                    <w:left w:val="none" w:sz="0" w:space="0" w:color="auto"/>
                    <w:bottom w:val="none" w:sz="0" w:space="0" w:color="auto"/>
                    <w:right w:val="none" w:sz="0" w:space="0" w:color="auto"/>
                  </w:divBdr>
                  <w:divsChild>
                    <w:div w:id="1527911685">
                      <w:marLeft w:val="0"/>
                      <w:marRight w:val="0"/>
                      <w:marTop w:val="0"/>
                      <w:marBottom w:val="0"/>
                      <w:divBdr>
                        <w:top w:val="none" w:sz="0" w:space="0" w:color="auto"/>
                        <w:left w:val="none" w:sz="0" w:space="0" w:color="auto"/>
                        <w:bottom w:val="none" w:sz="0" w:space="0" w:color="auto"/>
                        <w:right w:val="none" w:sz="0" w:space="0" w:color="auto"/>
                      </w:divBdr>
                      <w:divsChild>
                        <w:div w:id="154611180">
                          <w:marLeft w:val="0"/>
                          <w:marRight w:val="0"/>
                          <w:marTop w:val="0"/>
                          <w:marBottom w:val="0"/>
                          <w:divBdr>
                            <w:top w:val="none" w:sz="0" w:space="0" w:color="auto"/>
                            <w:left w:val="none" w:sz="0" w:space="0" w:color="auto"/>
                            <w:bottom w:val="none" w:sz="0" w:space="0" w:color="auto"/>
                            <w:right w:val="none" w:sz="0" w:space="0" w:color="auto"/>
                          </w:divBdr>
                          <w:divsChild>
                            <w:div w:id="361172056">
                              <w:marLeft w:val="0"/>
                              <w:marRight w:val="0"/>
                              <w:marTop w:val="0"/>
                              <w:marBottom w:val="0"/>
                              <w:divBdr>
                                <w:top w:val="none" w:sz="0" w:space="0" w:color="auto"/>
                                <w:left w:val="none" w:sz="0" w:space="0" w:color="auto"/>
                                <w:bottom w:val="none" w:sz="0" w:space="0" w:color="auto"/>
                                <w:right w:val="none" w:sz="0" w:space="0" w:color="auto"/>
                              </w:divBdr>
                              <w:divsChild>
                                <w:div w:id="1494879800">
                                  <w:marLeft w:val="0"/>
                                  <w:marRight w:val="0"/>
                                  <w:marTop w:val="0"/>
                                  <w:marBottom w:val="0"/>
                                  <w:divBdr>
                                    <w:top w:val="none" w:sz="0" w:space="0" w:color="auto"/>
                                    <w:left w:val="none" w:sz="0" w:space="0" w:color="auto"/>
                                    <w:bottom w:val="none" w:sz="0" w:space="0" w:color="auto"/>
                                    <w:right w:val="none" w:sz="0" w:space="0" w:color="auto"/>
                                  </w:divBdr>
                                  <w:divsChild>
                                    <w:div w:id="21236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18598">
                              <w:marLeft w:val="0"/>
                              <w:marRight w:val="0"/>
                              <w:marTop w:val="0"/>
                              <w:marBottom w:val="0"/>
                              <w:divBdr>
                                <w:top w:val="none" w:sz="0" w:space="0" w:color="auto"/>
                                <w:left w:val="none" w:sz="0" w:space="0" w:color="auto"/>
                                <w:bottom w:val="none" w:sz="0" w:space="0" w:color="auto"/>
                                <w:right w:val="none" w:sz="0" w:space="0" w:color="auto"/>
                              </w:divBdr>
                              <w:divsChild>
                                <w:div w:id="1499465353">
                                  <w:marLeft w:val="0"/>
                                  <w:marRight w:val="0"/>
                                  <w:marTop w:val="0"/>
                                  <w:marBottom w:val="0"/>
                                  <w:divBdr>
                                    <w:top w:val="none" w:sz="0" w:space="0" w:color="auto"/>
                                    <w:left w:val="none" w:sz="0" w:space="0" w:color="auto"/>
                                    <w:bottom w:val="none" w:sz="0" w:space="0" w:color="auto"/>
                                    <w:right w:val="none" w:sz="0" w:space="0" w:color="auto"/>
                                  </w:divBdr>
                                  <w:divsChild>
                                    <w:div w:id="423191486">
                                      <w:marLeft w:val="0"/>
                                      <w:marRight w:val="0"/>
                                      <w:marTop w:val="0"/>
                                      <w:marBottom w:val="0"/>
                                      <w:divBdr>
                                        <w:top w:val="none" w:sz="0" w:space="0" w:color="auto"/>
                                        <w:left w:val="none" w:sz="0" w:space="0" w:color="auto"/>
                                        <w:bottom w:val="none" w:sz="0" w:space="0" w:color="auto"/>
                                        <w:right w:val="none" w:sz="0" w:space="0" w:color="auto"/>
                                      </w:divBdr>
                                      <w:divsChild>
                                        <w:div w:id="1026642785">
                                          <w:marLeft w:val="0"/>
                                          <w:marRight w:val="0"/>
                                          <w:marTop w:val="0"/>
                                          <w:marBottom w:val="0"/>
                                          <w:divBdr>
                                            <w:top w:val="none" w:sz="0" w:space="0" w:color="auto"/>
                                            <w:left w:val="none" w:sz="0" w:space="0" w:color="auto"/>
                                            <w:bottom w:val="none" w:sz="0" w:space="0" w:color="auto"/>
                                            <w:right w:val="none" w:sz="0" w:space="0" w:color="auto"/>
                                          </w:divBdr>
                                        </w:div>
                                        <w:div w:id="1579705465">
                                          <w:marLeft w:val="0"/>
                                          <w:marRight w:val="0"/>
                                          <w:marTop w:val="0"/>
                                          <w:marBottom w:val="0"/>
                                          <w:divBdr>
                                            <w:top w:val="none" w:sz="0" w:space="0" w:color="auto"/>
                                            <w:left w:val="none" w:sz="0" w:space="0" w:color="auto"/>
                                            <w:bottom w:val="none" w:sz="0" w:space="0" w:color="auto"/>
                                            <w:right w:val="none" w:sz="0" w:space="0" w:color="auto"/>
                                          </w:divBdr>
                                          <w:divsChild>
                                            <w:div w:id="12358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6113">
                                      <w:marLeft w:val="0"/>
                                      <w:marRight w:val="0"/>
                                      <w:marTop w:val="0"/>
                                      <w:marBottom w:val="0"/>
                                      <w:divBdr>
                                        <w:top w:val="none" w:sz="0" w:space="0" w:color="auto"/>
                                        <w:left w:val="none" w:sz="0" w:space="0" w:color="auto"/>
                                        <w:bottom w:val="none" w:sz="0" w:space="0" w:color="auto"/>
                                        <w:right w:val="none" w:sz="0" w:space="0" w:color="auto"/>
                                      </w:divBdr>
                                      <w:divsChild>
                                        <w:div w:id="1266570638">
                                          <w:marLeft w:val="0"/>
                                          <w:marRight w:val="0"/>
                                          <w:marTop w:val="0"/>
                                          <w:marBottom w:val="0"/>
                                          <w:divBdr>
                                            <w:top w:val="none" w:sz="0" w:space="0" w:color="auto"/>
                                            <w:left w:val="none" w:sz="0" w:space="0" w:color="auto"/>
                                            <w:bottom w:val="none" w:sz="0" w:space="0" w:color="auto"/>
                                            <w:right w:val="none" w:sz="0" w:space="0" w:color="auto"/>
                                          </w:divBdr>
                                          <w:divsChild>
                                            <w:div w:id="34714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797956">
          <w:marLeft w:val="0"/>
          <w:marRight w:val="0"/>
          <w:marTop w:val="0"/>
          <w:marBottom w:val="0"/>
          <w:divBdr>
            <w:top w:val="none" w:sz="0" w:space="0" w:color="auto"/>
            <w:left w:val="none" w:sz="0" w:space="0" w:color="auto"/>
            <w:bottom w:val="none" w:sz="0" w:space="0" w:color="auto"/>
            <w:right w:val="none" w:sz="0" w:space="0" w:color="auto"/>
          </w:divBdr>
          <w:divsChild>
            <w:div w:id="579483926">
              <w:marLeft w:val="0"/>
              <w:marRight w:val="0"/>
              <w:marTop w:val="0"/>
              <w:marBottom w:val="0"/>
              <w:divBdr>
                <w:top w:val="none" w:sz="0" w:space="0" w:color="auto"/>
                <w:left w:val="none" w:sz="0" w:space="0" w:color="auto"/>
                <w:bottom w:val="none" w:sz="0" w:space="0" w:color="auto"/>
                <w:right w:val="none" w:sz="0" w:space="0" w:color="auto"/>
              </w:divBdr>
              <w:divsChild>
                <w:div w:id="860969924">
                  <w:marLeft w:val="0"/>
                  <w:marRight w:val="0"/>
                  <w:marTop w:val="0"/>
                  <w:marBottom w:val="0"/>
                  <w:divBdr>
                    <w:top w:val="none" w:sz="0" w:space="0" w:color="auto"/>
                    <w:left w:val="none" w:sz="0" w:space="0" w:color="auto"/>
                    <w:bottom w:val="none" w:sz="0" w:space="0" w:color="auto"/>
                    <w:right w:val="none" w:sz="0" w:space="0" w:color="auto"/>
                  </w:divBdr>
                  <w:divsChild>
                    <w:div w:id="1881547263">
                      <w:marLeft w:val="0"/>
                      <w:marRight w:val="0"/>
                      <w:marTop w:val="0"/>
                      <w:marBottom w:val="0"/>
                      <w:divBdr>
                        <w:top w:val="none" w:sz="0" w:space="0" w:color="auto"/>
                        <w:left w:val="none" w:sz="0" w:space="0" w:color="auto"/>
                        <w:bottom w:val="none" w:sz="0" w:space="0" w:color="auto"/>
                        <w:right w:val="none" w:sz="0" w:space="0" w:color="auto"/>
                      </w:divBdr>
                      <w:divsChild>
                        <w:div w:id="715816421">
                          <w:marLeft w:val="0"/>
                          <w:marRight w:val="0"/>
                          <w:marTop w:val="0"/>
                          <w:marBottom w:val="0"/>
                          <w:divBdr>
                            <w:top w:val="none" w:sz="0" w:space="0" w:color="auto"/>
                            <w:left w:val="none" w:sz="0" w:space="0" w:color="auto"/>
                            <w:bottom w:val="none" w:sz="0" w:space="0" w:color="auto"/>
                            <w:right w:val="none" w:sz="0" w:space="0" w:color="auto"/>
                          </w:divBdr>
                          <w:divsChild>
                            <w:div w:id="1227253792">
                              <w:marLeft w:val="0"/>
                              <w:marRight w:val="0"/>
                              <w:marTop w:val="0"/>
                              <w:marBottom w:val="0"/>
                              <w:divBdr>
                                <w:top w:val="none" w:sz="0" w:space="0" w:color="auto"/>
                                <w:left w:val="none" w:sz="0" w:space="0" w:color="auto"/>
                                <w:bottom w:val="none" w:sz="0" w:space="0" w:color="auto"/>
                                <w:right w:val="none" w:sz="0" w:space="0" w:color="auto"/>
                              </w:divBdr>
                              <w:divsChild>
                                <w:div w:id="1893927335">
                                  <w:marLeft w:val="0"/>
                                  <w:marRight w:val="0"/>
                                  <w:marTop w:val="0"/>
                                  <w:marBottom w:val="0"/>
                                  <w:divBdr>
                                    <w:top w:val="none" w:sz="0" w:space="0" w:color="auto"/>
                                    <w:left w:val="none" w:sz="0" w:space="0" w:color="auto"/>
                                    <w:bottom w:val="none" w:sz="0" w:space="0" w:color="auto"/>
                                    <w:right w:val="none" w:sz="0" w:space="0" w:color="auto"/>
                                  </w:divBdr>
                                  <w:divsChild>
                                    <w:div w:id="720326387">
                                      <w:marLeft w:val="0"/>
                                      <w:marRight w:val="0"/>
                                      <w:marTop w:val="0"/>
                                      <w:marBottom w:val="0"/>
                                      <w:divBdr>
                                        <w:top w:val="none" w:sz="0" w:space="0" w:color="auto"/>
                                        <w:left w:val="none" w:sz="0" w:space="0" w:color="auto"/>
                                        <w:bottom w:val="none" w:sz="0" w:space="0" w:color="auto"/>
                                        <w:right w:val="none" w:sz="0" w:space="0" w:color="auto"/>
                                      </w:divBdr>
                                      <w:divsChild>
                                        <w:div w:id="1716739353">
                                          <w:marLeft w:val="0"/>
                                          <w:marRight w:val="0"/>
                                          <w:marTop w:val="0"/>
                                          <w:marBottom w:val="0"/>
                                          <w:divBdr>
                                            <w:top w:val="none" w:sz="0" w:space="0" w:color="auto"/>
                                            <w:left w:val="none" w:sz="0" w:space="0" w:color="auto"/>
                                            <w:bottom w:val="none" w:sz="0" w:space="0" w:color="auto"/>
                                            <w:right w:val="none" w:sz="0" w:space="0" w:color="auto"/>
                                          </w:divBdr>
                                          <w:divsChild>
                                            <w:div w:id="1858078783">
                                              <w:marLeft w:val="0"/>
                                              <w:marRight w:val="0"/>
                                              <w:marTop w:val="0"/>
                                              <w:marBottom w:val="0"/>
                                              <w:divBdr>
                                                <w:top w:val="none" w:sz="0" w:space="0" w:color="auto"/>
                                                <w:left w:val="none" w:sz="0" w:space="0" w:color="auto"/>
                                                <w:bottom w:val="none" w:sz="0" w:space="0" w:color="auto"/>
                                                <w:right w:val="none" w:sz="0" w:space="0" w:color="auto"/>
                                              </w:divBdr>
                                              <w:divsChild>
                                                <w:div w:id="718893140">
                                                  <w:marLeft w:val="0"/>
                                                  <w:marRight w:val="0"/>
                                                  <w:marTop w:val="0"/>
                                                  <w:marBottom w:val="0"/>
                                                  <w:divBdr>
                                                    <w:top w:val="none" w:sz="0" w:space="0" w:color="auto"/>
                                                    <w:left w:val="none" w:sz="0" w:space="0" w:color="auto"/>
                                                    <w:bottom w:val="none" w:sz="0" w:space="0" w:color="auto"/>
                                                    <w:right w:val="none" w:sz="0" w:space="0" w:color="auto"/>
                                                  </w:divBdr>
                                                </w:div>
                                              </w:divsChild>
                                            </w:div>
                                            <w:div w:id="1866602817">
                                              <w:marLeft w:val="0"/>
                                              <w:marRight w:val="0"/>
                                              <w:marTop w:val="0"/>
                                              <w:marBottom w:val="0"/>
                                              <w:divBdr>
                                                <w:top w:val="none" w:sz="0" w:space="0" w:color="auto"/>
                                                <w:left w:val="none" w:sz="0" w:space="0" w:color="auto"/>
                                                <w:bottom w:val="none" w:sz="0" w:space="0" w:color="auto"/>
                                                <w:right w:val="none" w:sz="0" w:space="0" w:color="auto"/>
                                              </w:divBdr>
                                              <w:divsChild>
                                                <w:div w:id="650253139">
                                                  <w:marLeft w:val="0"/>
                                                  <w:marRight w:val="0"/>
                                                  <w:marTop w:val="0"/>
                                                  <w:marBottom w:val="0"/>
                                                  <w:divBdr>
                                                    <w:top w:val="none" w:sz="0" w:space="0" w:color="auto"/>
                                                    <w:left w:val="none" w:sz="0" w:space="0" w:color="auto"/>
                                                    <w:bottom w:val="none" w:sz="0" w:space="0" w:color="auto"/>
                                                    <w:right w:val="none" w:sz="0" w:space="0" w:color="auto"/>
                                                  </w:divBdr>
                                                  <w:divsChild>
                                                    <w:div w:id="1687101443">
                                                      <w:marLeft w:val="0"/>
                                                      <w:marRight w:val="0"/>
                                                      <w:marTop w:val="0"/>
                                                      <w:marBottom w:val="0"/>
                                                      <w:divBdr>
                                                        <w:top w:val="none" w:sz="0" w:space="0" w:color="auto"/>
                                                        <w:left w:val="none" w:sz="0" w:space="0" w:color="auto"/>
                                                        <w:bottom w:val="none" w:sz="0" w:space="0" w:color="auto"/>
                                                        <w:right w:val="none" w:sz="0" w:space="0" w:color="auto"/>
                                                      </w:divBdr>
                                                      <w:divsChild>
                                                        <w:div w:id="180330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9477706">
          <w:marLeft w:val="0"/>
          <w:marRight w:val="0"/>
          <w:marTop w:val="0"/>
          <w:marBottom w:val="0"/>
          <w:divBdr>
            <w:top w:val="none" w:sz="0" w:space="0" w:color="auto"/>
            <w:left w:val="none" w:sz="0" w:space="0" w:color="auto"/>
            <w:bottom w:val="none" w:sz="0" w:space="0" w:color="auto"/>
            <w:right w:val="none" w:sz="0" w:space="0" w:color="auto"/>
          </w:divBdr>
          <w:divsChild>
            <w:div w:id="1950232750">
              <w:marLeft w:val="0"/>
              <w:marRight w:val="0"/>
              <w:marTop w:val="0"/>
              <w:marBottom w:val="0"/>
              <w:divBdr>
                <w:top w:val="none" w:sz="0" w:space="0" w:color="auto"/>
                <w:left w:val="none" w:sz="0" w:space="0" w:color="auto"/>
                <w:bottom w:val="none" w:sz="0" w:space="0" w:color="auto"/>
                <w:right w:val="none" w:sz="0" w:space="0" w:color="auto"/>
              </w:divBdr>
              <w:divsChild>
                <w:div w:id="1119958480">
                  <w:marLeft w:val="0"/>
                  <w:marRight w:val="0"/>
                  <w:marTop w:val="0"/>
                  <w:marBottom w:val="0"/>
                  <w:divBdr>
                    <w:top w:val="none" w:sz="0" w:space="0" w:color="auto"/>
                    <w:left w:val="none" w:sz="0" w:space="0" w:color="auto"/>
                    <w:bottom w:val="none" w:sz="0" w:space="0" w:color="auto"/>
                    <w:right w:val="none" w:sz="0" w:space="0" w:color="auto"/>
                  </w:divBdr>
                  <w:divsChild>
                    <w:div w:id="1298222274">
                      <w:marLeft w:val="0"/>
                      <w:marRight w:val="0"/>
                      <w:marTop w:val="0"/>
                      <w:marBottom w:val="0"/>
                      <w:divBdr>
                        <w:top w:val="none" w:sz="0" w:space="0" w:color="auto"/>
                        <w:left w:val="none" w:sz="0" w:space="0" w:color="auto"/>
                        <w:bottom w:val="none" w:sz="0" w:space="0" w:color="auto"/>
                        <w:right w:val="none" w:sz="0" w:space="0" w:color="auto"/>
                      </w:divBdr>
                      <w:divsChild>
                        <w:div w:id="687873155">
                          <w:marLeft w:val="0"/>
                          <w:marRight w:val="0"/>
                          <w:marTop w:val="0"/>
                          <w:marBottom w:val="0"/>
                          <w:divBdr>
                            <w:top w:val="none" w:sz="0" w:space="0" w:color="auto"/>
                            <w:left w:val="none" w:sz="0" w:space="0" w:color="auto"/>
                            <w:bottom w:val="none" w:sz="0" w:space="0" w:color="auto"/>
                            <w:right w:val="none" w:sz="0" w:space="0" w:color="auto"/>
                          </w:divBdr>
                          <w:divsChild>
                            <w:div w:id="14047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183853">
          <w:marLeft w:val="0"/>
          <w:marRight w:val="0"/>
          <w:marTop w:val="0"/>
          <w:marBottom w:val="0"/>
          <w:divBdr>
            <w:top w:val="none" w:sz="0" w:space="0" w:color="auto"/>
            <w:left w:val="none" w:sz="0" w:space="0" w:color="auto"/>
            <w:bottom w:val="none" w:sz="0" w:space="0" w:color="auto"/>
            <w:right w:val="none" w:sz="0" w:space="0" w:color="auto"/>
          </w:divBdr>
          <w:divsChild>
            <w:div w:id="1204514688">
              <w:marLeft w:val="0"/>
              <w:marRight w:val="0"/>
              <w:marTop w:val="0"/>
              <w:marBottom w:val="0"/>
              <w:divBdr>
                <w:top w:val="none" w:sz="0" w:space="0" w:color="auto"/>
                <w:left w:val="none" w:sz="0" w:space="0" w:color="auto"/>
                <w:bottom w:val="none" w:sz="0" w:space="0" w:color="auto"/>
                <w:right w:val="none" w:sz="0" w:space="0" w:color="auto"/>
              </w:divBdr>
              <w:divsChild>
                <w:div w:id="1397624181">
                  <w:marLeft w:val="0"/>
                  <w:marRight w:val="0"/>
                  <w:marTop w:val="0"/>
                  <w:marBottom w:val="0"/>
                  <w:divBdr>
                    <w:top w:val="none" w:sz="0" w:space="0" w:color="auto"/>
                    <w:left w:val="none" w:sz="0" w:space="0" w:color="auto"/>
                    <w:bottom w:val="none" w:sz="0" w:space="0" w:color="auto"/>
                    <w:right w:val="none" w:sz="0" w:space="0" w:color="auto"/>
                  </w:divBdr>
                  <w:divsChild>
                    <w:div w:id="812410092">
                      <w:marLeft w:val="0"/>
                      <w:marRight w:val="0"/>
                      <w:marTop w:val="0"/>
                      <w:marBottom w:val="0"/>
                      <w:divBdr>
                        <w:top w:val="none" w:sz="0" w:space="0" w:color="auto"/>
                        <w:left w:val="none" w:sz="0" w:space="0" w:color="auto"/>
                        <w:bottom w:val="none" w:sz="0" w:space="0" w:color="auto"/>
                        <w:right w:val="none" w:sz="0" w:space="0" w:color="auto"/>
                      </w:divBdr>
                      <w:divsChild>
                        <w:div w:id="2079395469">
                          <w:marLeft w:val="0"/>
                          <w:marRight w:val="0"/>
                          <w:marTop w:val="0"/>
                          <w:marBottom w:val="0"/>
                          <w:divBdr>
                            <w:top w:val="none" w:sz="0" w:space="0" w:color="auto"/>
                            <w:left w:val="none" w:sz="0" w:space="0" w:color="auto"/>
                            <w:bottom w:val="none" w:sz="0" w:space="0" w:color="auto"/>
                            <w:right w:val="none" w:sz="0" w:space="0" w:color="auto"/>
                          </w:divBdr>
                          <w:divsChild>
                            <w:div w:id="12273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181070">
          <w:marLeft w:val="0"/>
          <w:marRight w:val="0"/>
          <w:marTop w:val="0"/>
          <w:marBottom w:val="0"/>
          <w:divBdr>
            <w:top w:val="none" w:sz="0" w:space="0" w:color="auto"/>
            <w:left w:val="none" w:sz="0" w:space="0" w:color="auto"/>
            <w:bottom w:val="none" w:sz="0" w:space="0" w:color="auto"/>
            <w:right w:val="none" w:sz="0" w:space="0" w:color="auto"/>
          </w:divBdr>
          <w:divsChild>
            <w:div w:id="1766264164">
              <w:marLeft w:val="0"/>
              <w:marRight w:val="0"/>
              <w:marTop w:val="0"/>
              <w:marBottom w:val="0"/>
              <w:divBdr>
                <w:top w:val="none" w:sz="0" w:space="0" w:color="auto"/>
                <w:left w:val="none" w:sz="0" w:space="0" w:color="auto"/>
                <w:bottom w:val="none" w:sz="0" w:space="0" w:color="auto"/>
                <w:right w:val="none" w:sz="0" w:space="0" w:color="auto"/>
              </w:divBdr>
              <w:divsChild>
                <w:div w:id="416250311">
                  <w:marLeft w:val="0"/>
                  <w:marRight w:val="0"/>
                  <w:marTop w:val="0"/>
                  <w:marBottom w:val="0"/>
                  <w:divBdr>
                    <w:top w:val="none" w:sz="0" w:space="0" w:color="auto"/>
                    <w:left w:val="none" w:sz="0" w:space="0" w:color="auto"/>
                    <w:bottom w:val="none" w:sz="0" w:space="0" w:color="auto"/>
                    <w:right w:val="none" w:sz="0" w:space="0" w:color="auto"/>
                  </w:divBdr>
                  <w:divsChild>
                    <w:div w:id="4680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962754">
          <w:marLeft w:val="0"/>
          <w:marRight w:val="0"/>
          <w:marTop w:val="0"/>
          <w:marBottom w:val="0"/>
          <w:divBdr>
            <w:top w:val="none" w:sz="0" w:space="0" w:color="auto"/>
            <w:left w:val="none" w:sz="0" w:space="0" w:color="auto"/>
            <w:bottom w:val="none" w:sz="0" w:space="0" w:color="auto"/>
            <w:right w:val="none" w:sz="0" w:space="0" w:color="auto"/>
          </w:divBdr>
          <w:divsChild>
            <w:div w:id="399251461">
              <w:marLeft w:val="0"/>
              <w:marRight w:val="0"/>
              <w:marTop w:val="0"/>
              <w:marBottom w:val="0"/>
              <w:divBdr>
                <w:top w:val="none" w:sz="0" w:space="0" w:color="auto"/>
                <w:left w:val="none" w:sz="0" w:space="0" w:color="auto"/>
                <w:bottom w:val="none" w:sz="0" w:space="0" w:color="auto"/>
                <w:right w:val="none" w:sz="0" w:space="0" w:color="auto"/>
              </w:divBdr>
            </w:div>
            <w:div w:id="4637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83173">
      <w:bodyDiv w:val="1"/>
      <w:marLeft w:val="0"/>
      <w:marRight w:val="0"/>
      <w:marTop w:val="0"/>
      <w:marBottom w:val="0"/>
      <w:divBdr>
        <w:top w:val="none" w:sz="0" w:space="0" w:color="auto"/>
        <w:left w:val="none" w:sz="0" w:space="0" w:color="auto"/>
        <w:bottom w:val="none" w:sz="0" w:space="0" w:color="auto"/>
        <w:right w:val="none" w:sz="0" w:space="0" w:color="auto"/>
      </w:divBdr>
    </w:div>
    <w:div w:id="459417729">
      <w:bodyDiv w:val="1"/>
      <w:marLeft w:val="0"/>
      <w:marRight w:val="0"/>
      <w:marTop w:val="0"/>
      <w:marBottom w:val="0"/>
      <w:divBdr>
        <w:top w:val="none" w:sz="0" w:space="0" w:color="auto"/>
        <w:left w:val="none" w:sz="0" w:space="0" w:color="auto"/>
        <w:bottom w:val="none" w:sz="0" w:space="0" w:color="auto"/>
        <w:right w:val="none" w:sz="0" w:space="0" w:color="auto"/>
      </w:divBdr>
    </w:div>
    <w:div w:id="467866418">
      <w:bodyDiv w:val="1"/>
      <w:marLeft w:val="0"/>
      <w:marRight w:val="0"/>
      <w:marTop w:val="0"/>
      <w:marBottom w:val="0"/>
      <w:divBdr>
        <w:top w:val="none" w:sz="0" w:space="0" w:color="auto"/>
        <w:left w:val="none" w:sz="0" w:space="0" w:color="auto"/>
        <w:bottom w:val="none" w:sz="0" w:space="0" w:color="auto"/>
        <w:right w:val="none" w:sz="0" w:space="0" w:color="auto"/>
      </w:divBdr>
      <w:divsChild>
        <w:div w:id="1666976225">
          <w:marLeft w:val="0"/>
          <w:marRight w:val="0"/>
          <w:marTop w:val="0"/>
          <w:marBottom w:val="0"/>
          <w:divBdr>
            <w:top w:val="none" w:sz="0" w:space="0" w:color="auto"/>
            <w:left w:val="none" w:sz="0" w:space="0" w:color="auto"/>
            <w:bottom w:val="none" w:sz="0" w:space="0" w:color="auto"/>
            <w:right w:val="none" w:sz="0" w:space="0" w:color="auto"/>
          </w:divBdr>
        </w:div>
        <w:div w:id="2032879200">
          <w:marLeft w:val="0"/>
          <w:marRight w:val="0"/>
          <w:marTop w:val="0"/>
          <w:marBottom w:val="0"/>
          <w:divBdr>
            <w:top w:val="none" w:sz="0" w:space="0" w:color="auto"/>
            <w:left w:val="none" w:sz="0" w:space="0" w:color="auto"/>
            <w:bottom w:val="none" w:sz="0" w:space="0" w:color="auto"/>
            <w:right w:val="none" w:sz="0" w:space="0" w:color="auto"/>
          </w:divBdr>
        </w:div>
        <w:div w:id="2035304887">
          <w:marLeft w:val="0"/>
          <w:marRight w:val="0"/>
          <w:marTop w:val="0"/>
          <w:marBottom w:val="0"/>
          <w:divBdr>
            <w:top w:val="none" w:sz="0" w:space="0" w:color="auto"/>
            <w:left w:val="none" w:sz="0" w:space="0" w:color="auto"/>
            <w:bottom w:val="none" w:sz="0" w:space="0" w:color="auto"/>
            <w:right w:val="none" w:sz="0" w:space="0" w:color="auto"/>
          </w:divBdr>
        </w:div>
      </w:divsChild>
    </w:div>
    <w:div w:id="496774230">
      <w:bodyDiv w:val="1"/>
      <w:marLeft w:val="0"/>
      <w:marRight w:val="0"/>
      <w:marTop w:val="0"/>
      <w:marBottom w:val="0"/>
      <w:divBdr>
        <w:top w:val="none" w:sz="0" w:space="0" w:color="auto"/>
        <w:left w:val="none" w:sz="0" w:space="0" w:color="auto"/>
        <w:bottom w:val="none" w:sz="0" w:space="0" w:color="auto"/>
        <w:right w:val="none" w:sz="0" w:space="0" w:color="auto"/>
      </w:divBdr>
    </w:div>
    <w:div w:id="535822452">
      <w:bodyDiv w:val="1"/>
      <w:marLeft w:val="0"/>
      <w:marRight w:val="0"/>
      <w:marTop w:val="0"/>
      <w:marBottom w:val="0"/>
      <w:divBdr>
        <w:top w:val="none" w:sz="0" w:space="0" w:color="auto"/>
        <w:left w:val="none" w:sz="0" w:space="0" w:color="auto"/>
        <w:bottom w:val="none" w:sz="0" w:space="0" w:color="auto"/>
        <w:right w:val="none" w:sz="0" w:space="0" w:color="auto"/>
      </w:divBdr>
      <w:divsChild>
        <w:div w:id="685712564">
          <w:marLeft w:val="0"/>
          <w:marRight w:val="0"/>
          <w:marTop w:val="0"/>
          <w:marBottom w:val="0"/>
          <w:divBdr>
            <w:top w:val="none" w:sz="0" w:space="0" w:color="auto"/>
            <w:left w:val="none" w:sz="0" w:space="0" w:color="auto"/>
            <w:bottom w:val="none" w:sz="0" w:space="0" w:color="auto"/>
            <w:right w:val="none" w:sz="0" w:space="0" w:color="auto"/>
          </w:divBdr>
        </w:div>
        <w:div w:id="1400832630">
          <w:marLeft w:val="0"/>
          <w:marRight w:val="0"/>
          <w:marTop w:val="0"/>
          <w:marBottom w:val="0"/>
          <w:divBdr>
            <w:top w:val="none" w:sz="0" w:space="0" w:color="auto"/>
            <w:left w:val="none" w:sz="0" w:space="0" w:color="auto"/>
            <w:bottom w:val="none" w:sz="0" w:space="0" w:color="auto"/>
            <w:right w:val="none" w:sz="0" w:space="0" w:color="auto"/>
          </w:divBdr>
        </w:div>
        <w:div w:id="1601135734">
          <w:marLeft w:val="0"/>
          <w:marRight w:val="0"/>
          <w:marTop w:val="0"/>
          <w:marBottom w:val="0"/>
          <w:divBdr>
            <w:top w:val="none" w:sz="0" w:space="0" w:color="auto"/>
            <w:left w:val="none" w:sz="0" w:space="0" w:color="auto"/>
            <w:bottom w:val="none" w:sz="0" w:space="0" w:color="auto"/>
            <w:right w:val="none" w:sz="0" w:space="0" w:color="auto"/>
          </w:divBdr>
        </w:div>
      </w:divsChild>
    </w:div>
    <w:div w:id="563032526">
      <w:bodyDiv w:val="1"/>
      <w:marLeft w:val="0"/>
      <w:marRight w:val="0"/>
      <w:marTop w:val="0"/>
      <w:marBottom w:val="0"/>
      <w:divBdr>
        <w:top w:val="none" w:sz="0" w:space="0" w:color="auto"/>
        <w:left w:val="none" w:sz="0" w:space="0" w:color="auto"/>
        <w:bottom w:val="none" w:sz="0" w:space="0" w:color="auto"/>
        <w:right w:val="none" w:sz="0" w:space="0" w:color="auto"/>
      </w:divBdr>
      <w:divsChild>
        <w:div w:id="507404292">
          <w:marLeft w:val="0"/>
          <w:marRight w:val="0"/>
          <w:marTop w:val="0"/>
          <w:marBottom w:val="0"/>
          <w:divBdr>
            <w:top w:val="none" w:sz="0" w:space="0" w:color="auto"/>
            <w:left w:val="none" w:sz="0" w:space="0" w:color="auto"/>
            <w:bottom w:val="none" w:sz="0" w:space="0" w:color="auto"/>
            <w:right w:val="none" w:sz="0" w:space="0" w:color="auto"/>
          </w:divBdr>
          <w:divsChild>
            <w:div w:id="468591716">
              <w:marLeft w:val="0"/>
              <w:marRight w:val="0"/>
              <w:marTop w:val="0"/>
              <w:marBottom w:val="0"/>
              <w:divBdr>
                <w:top w:val="none" w:sz="0" w:space="0" w:color="auto"/>
                <w:left w:val="none" w:sz="0" w:space="0" w:color="auto"/>
                <w:bottom w:val="none" w:sz="0" w:space="0" w:color="auto"/>
                <w:right w:val="none" w:sz="0" w:space="0" w:color="auto"/>
              </w:divBdr>
              <w:divsChild>
                <w:div w:id="1601254661">
                  <w:marLeft w:val="0"/>
                  <w:marRight w:val="0"/>
                  <w:marTop w:val="0"/>
                  <w:marBottom w:val="0"/>
                  <w:divBdr>
                    <w:top w:val="none" w:sz="0" w:space="0" w:color="auto"/>
                    <w:left w:val="none" w:sz="0" w:space="0" w:color="auto"/>
                    <w:bottom w:val="none" w:sz="0" w:space="0" w:color="auto"/>
                    <w:right w:val="none" w:sz="0" w:space="0" w:color="auto"/>
                  </w:divBdr>
                  <w:divsChild>
                    <w:div w:id="493300668">
                      <w:marLeft w:val="0"/>
                      <w:marRight w:val="0"/>
                      <w:marTop w:val="0"/>
                      <w:marBottom w:val="0"/>
                      <w:divBdr>
                        <w:top w:val="none" w:sz="0" w:space="0" w:color="auto"/>
                        <w:left w:val="none" w:sz="0" w:space="0" w:color="auto"/>
                        <w:bottom w:val="none" w:sz="0" w:space="0" w:color="auto"/>
                        <w:right w:val="none" w:sz="0" w:space="0" w:color="auto"/>
                      </w:divBdr>
                      <w:divsChild>
                        <w:div w:id="1735816955">
                          <w:marLeft w:val="0"/>
                          <w:marRight w:val="0"/>
                          <w:marTop w:val="0"/>
                          <w:marBottom w:val="0"/>
                          <w:divBdr>
                            <w:top w:val="none" w:sz="0" w:space="0" w:color="auto"/>
                            <w:left w:val="none" w:sz="0" w:space="0" w:color="auto"/>
                            <w:bottom w:val="none" w:sz="0" w:space="0" w:color="auto"/>
                            <w:right w:val="none" w:sz="0" w:space="0" w:color="auto"/>
                          </w:divBdr>
                          <w:divsChild>
                            <w:div w:id="234752196">
                              <w:marLeft w:val="0"/>
                              <w:marRight w:val="0"/>
                              <w:marTop w:val="0"/>
                              <w:marBottom w:val="0"/>
                              <w:divBdr>
                                <w:top w:val="none" w:sz="0" w:space="0" w:color="auto"/>
                                <w:left w:val="none" w:sz="0" w:space="0" w:color="auto"/>
                                <w:bottom w:val="none" w:sz="0" w:space="0" w:color="auto"/>
                                <w:right w:val="none" w:sz="0" w:space="0" w:color="auto"/>
                              </w:divBdr>
                              <w:divsChild>
                                <w:div w:id="1499542966">
                                  <w:marLeft w:val="0"/>
                                  <w:marRight w:val="0"/>
                                  <w:marTop w:val="0"/>
                                  <w:marBottom w:val="0"/>
                                  <w:divBdr>
                                    <w:top w:val="none" w:sz="0" w:space="0" w:color="auto"/>
                                    <w:left w:val="none" w:sz="0" w:space="0" w:color="auto"/>
                                    <w:bottom w:val="none" w:sz="0" w:space="0" w:color="auto"/>
                                    <w:right w:val="none" w:sz="0" w:space="0" w:color="auto"/>
                                  </w:divBdr>
                                  <w:divsChild>
                                    <w:div w:id="31999333">
                                      <w:marLeft w:val="0"/>
                                      <w:marRight w:val="0"/>
                                      <w:marTop w:val="0"/>
                                      <w:marBottom w:val="0"/>
                                      <w:divBdr>
                                        <w:top w:val="none" w:sz="0" w:space="0" w:color="auto"/>
                                        <w:left w:val="none" w:sz="0" w:space="0" w:color="auto"/>
                                        <w:bottom w:val="none" w:sz="0" w:space="0" w:color="auto"/>
                                        <w:right w:val="none" w:sz="0" w:space="0" w:color="auto"/>
                                      </w:divBdr>
                                      <w:divsChild>
                                        <w:div w:id="1213153161">
                                          <w:marLeft w:val="0"/>
                                          <w:marRight w:val="0"/>
                                          <w:marTop w:val="0"/>
                                          <w:marBottom w:val="0"/>
                                          <w:divBdr>
                                            <w:top w:val="none" w:sz="0" w:space="0" w:color="auto"/>
                                            <w:left w:val="none" w:sz="0" w:space="0" w:color="auto"/>
                                            <w:bottom w:val="none" w:sz="0" w:space="0" w:color="auto"/>
                                            <w:right w:val="none" w:sz="0" w:space="0" w:color="auto"/>
                                          </w:divBdr>
                                          <w:divsChild>
                                            <w:div w:id="538398304">
                                              <w:marLeft w:val="0"/>
                                              <w:marRight w:val="0"/>
                                              <w:marTop w:val="0"/>
                                              <w:marBottom w:val="0"/>
                                              <w:divBdr>
                                                <w:top w:val="none" w:sz="0" w:space="0" w:color="auto"/>
                                                <w:left w:val="none" w:sz="0" w:space="0" w:color="auto"/>
                                                <w:bottom w:val="none" w:sz="0" w:space="0" w:color="auto"/>
                                                <w:right w:val="none" w:sz="0" w:space="0" w:color="auto"/>
                                              </w:divBdr>
                                              <w:divsChild>
                                                <w:div w:id="1072893447">
                                                  <w:marLeft w:val="0"/>
                                                  <w:marRight w:val="0"/>
                                                  <w:marTop w:val="0"/>
                                                  <w:marBottom w:val="0"/>
                                                  <w:divBdr>
                                                    <w:top w:val="none" w:sz="0" w:space="0" w:color="auto"/>
                                                    <w:left w:val="none" w:sz="0" w:space="0" w:color="auto"/>
                                                    <w:bottom w:val="none" w:sz="0" w:space="0" w:color="auto"/>
                                                    <w:right w:val="none" w:sz="0" w:space="0" w:color="auto"/>
                                                  </w:divBdr>
                                                  <w:divsChild>
                                                    <w:div w:id="1482966649">
                                                      <w:marLeft w:val="0"/>
                                                      <w:marRight w:val="0"/>
                                                      <w:marTop w:val="0"/>
                                                      <w:marBottom w:val="0"/>
                                                      <w:divBdr>
                                                        <w:top w:val="none" w:sz="0" w:space="0" w:color="auto"/>
                                                        <w:left w:val="none" w:sz="0" w:space="0" w:color="auto"/>
                                                        <w:bottom w:val="none" w:sz="0" w:space="0" w:color="auto"/>
                                                        <w:right w:val="none" w:sz="0" w:space="0" w:color="auto"/>
                                                      </w:divBdr>
                                                      <w:divsChild>
                                                        <w:div w:id="1695300828">
                                                          <w:marLeft w:val="0"/>
                                                          <w:marRight w:val="0"/>
                                                          <w:marTop w:val="0"/>
                                                          <w:marBottom w:val="0"/>
                                                          <w:divBdr>
                                                            <w:top w:val="none" w:sz="0" w:space="0" w:color="auto"/>
                                                            <w:left w:val="none" w:sz="0" w:space="0" w:color="auto"/>
                                                            <w:bottom w:val="none" w:sz="0" w:space="0" w:color="auto"/>
                                                            <w:right w:val="none" w:sz="0" w:space="0" w:color="auto"/>
                                                          </w:divBdr>
                                                          <w:divsChild>
                                                            <w:div w:id="57023165">
                                                              <w:marLeft w:val="0"/>
                                                              <w:marRight w:val="0"/>
                                                              <w:marTop w:val="0"/>
                                                              <w:marBottom w:val="0"/>
                                                              <w:divBdr>
                                                                <w:top w:val="none" w:sz="0" w:space="0" w:color="auto"/>
                                                                <w:left w:val="none" w:sz="0" w:space="0" w:color="auto"/>
                                                                <w:bottom w:val="none" w:sz="0" w:space="0" w:color="auto"/>
                                                                <w:right w:val="none" w:sz="0" w:space="0" w:color="auto"/>
                                                              </w:divBdr>
                                                            </w:div>
                                                          </w:divsChild>
                                                        </w:div>
                                                        <w:div w:id="1723559836">
                                                          <w:marLeft w:val="0"/>
                                                          <w:marRight w:val="0"/>
                                                          <w:marTop w:val="0"/>
                                                          <w:marBottom w:val="0"/>
                                                          <w:divBdr>
                                                            <w:top w:val="none" w:sz="0" w:space="0" w:color="auto"/>
                                                            <w:left w:val="none" w:sz="0" w:space="0" w:color="auto"/>
                                                            <w:bottom w:val="none" w:sz="0" w:space="0" w:color="auto"/>
                                                            <w:right w:val="none" w:sz="0" w:space="0" w:color="auto"/>
                                                          </w:divBdr>
                                                          <w:divsChild>
                                                            <w:div w:id="1094789342">
                                                              <w:marLeft w:val="0"/>
                                                              <w:marRight w:val="0"/>
                                                              <w:marTop w:val="0"/>
                                                              <w:marBottom w:val="0"/>
                                                              <w:divBdr>
                                                                <w:top w:val="none" w:sz="0" w:space="0" w:color="auto"/>
                                                                <w:left w:val="none" w:sz="0" w:space="0" w:color="auto"/>
                                                                <w:bottom w:val="none" w:sz="0" w:space="0" w:color="auto"/>
                                                                <w:right w:val="none" w:sz="0" w:space="0" w:color="auto"/>
                                                              </w:divBdr>
                                                            </w:div>
                                                          </w:divsChild>
                                                        </w:div>
                                                        <w:div w:id="2113474843">
                                                          <w:marLeft w:val="0"/>
                                                          <w:marRight w:val="0"/>
                                                          <w:marTop w:val="0"/>
                                                          <w:marBottom w:val="0"/>
                                                          <w:divBdr>
                                                            <w:top w:val="none" w:sz="0" w:space="0" w:color="auto"/>
                                                            <w:left w:val="none" w:sz="0" w:space="0" w:color="auto"/>
                                                            <w:bottom w:val="none" w:sz="0" w:space="0" w:color="auto"/>
                                                            <w:right w:val="none" w:sz="0" w:space="0" w:color="auto"/>
                                                          </w:divBdr>
                                                          <w:divsChild>
                                                            <w:div w:id="148127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35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947273">
      <w:bodyDiv w:val="1"/>
      <w:marLeft w:val="0"/>
      <w:marRight w:val="0"/>
      <w:marTop w:val="0"/>
      <w:marBottom w:val="0"/>
      <w:divBdr>
        <w:top w:val="none" w:sz="0" w:space="0" w:color="auto"/>
        <w:left w:val="none" w:sz="0" w:space="0" w:color="auto"/>
        <w:bottom w:val="none" w:sz="0" w:space="0" w:color="auto"/>
        <w:right w:val="none" w:sz="0" w:space="0" w:color="auto"/>
      </w:divBdr>
    </w:div>
    <w:div w:id="598101407">
      <w:bodyDiv w:val="1"/>
      <w:marLeft w:val="0"/>
      <w:marRight w:val="0"/>
      <w:marTop w:val="0"/>
      <w:marBottom w:val="0"/>
      <w:divBdr>
        <w:top w:val="none" w:sz="0" w:space="0" w:color="auto"/>
        <w:left w:val="none" w:sz="0" w:space="0" w:color="auto"/>
        <w:bottom w:val="none" w:sz="0" w:space="0" w:color="auto"/>
        <w:right w:val="none" w:sz="0" w:space="0" w:color="auto"/>
      </w:divBdr>
    </w:div>
    <w:div w:id="615604645">
      <w:bodyDiv w:val="1"/>
      <w:marLeft w:val="0"/>
      <w:marRight w:val="0"/>
      <w:marTop w:val="0"/>
      <w:marBottom w:val="0"/>
      <w:divBdr>
        <w:top w:val="none" w:sz="0" w:space="0" w:color="auto"/>
        <w:left w:val="none" w:sz="0" w:space="0" w:color="auto"/>
        <w:bottom w:val="none" w:sz="0" w:space="0" w:color="auto"/>
        <w:right w:val="none" w:sz="0" w:space="0" w:color="auto"/>
      </w:divBdr>
    </w:div>
    <w:div w:id="663823476">
      <w:bodyDiv w:val="1"/>
      <w:marLeft w:val="0"/>
      <w:marRight w:val="0"/>
      <w:marTop w:val="0"/>
      <w:marBottom w:val="0"/>
      <w:divBdr>
        <w:top w:val="none" w:sz="0" w:space="0" w:color="auto"/>
        <w:left w:val="none" w:sz="0" w:space="0" w:color="auto"/>
        <w:bottom w:val="none" w:sz="0" w:space="0" w:color="auto"/>
        <w:right w:val="none" w:sz="0" w:space="0" w:color="auto"/>
      </w:divBdr>
      <w:divsChild>
        <w:div w:id="203177829">
          <w:marLeft w:val="0"/>
          <w:marRight w:val="0"/>
          <w:marTop w:val="0"/>
          <w:marBottom w:val="0"/>
          <w:divBdr>
            <w:top w:val="none" w:sz="0" w:space="0" w:color="auto"/>
            <w:left w:val="none" w:sz="0" w:space="0" w:color="auto"/>
            <w:bottom w:val="none" w:sz="0" w:space="0" w:color="auto"/>
            <w:right w:val="none" w:sz="0" w:space="0" w:color="auto"/>
          </w:divBdr>
          <w:divsChild>
            <w:div w:id="7517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08185">
      <w:bodyDiv w:val="1"/>
      <w:marLeft w:val="0"/>
      <w:marRight w:val="0"/>
      <w:marTop w:val="0"/>
      <w:marBottom w:val="0"/>
      <w:divBdr>
        <w:top w:val="none" w:sz="0" w:space="0" w:color="auto"/>
        <w:left w:val="none" w:sz="0" w:space="0" w:color="auto"/>
        <w:bottom w:val="none" w:sz="0" w:space="0" w:color="auto"/>
        <w:right w:val="none" w:sz="0" w:space="0" w:color="auto"/>
      </w:divBdr>
    </w:div>
    <w:div w:id="687412045">
      <w:bodyDiv w:val="1"/>
      <w:marLeft w:val="0"/>
      <w:marRight w:val="0"/>
      <w:marTop w:val="0"/>
      <w:marBottom w:val="0"/>
      <w:divBdr>
        <w:top w:val="none" w:sz="0" w:space="0" w:color="auto"/>
        <w:left w:val="none" w:sz="0" w:space="0" w:color="auto"/>
        <w:bottom w:val="none" w:sz="0" w:space="0" w:color="auto"/>
        <w:right w:val="none" w:sz="0" w:space="0" w:color="auto"/>
      </w:divBdr>
      <w:divsChild>
        <w:div w:id="526142137">
          <w:marLeft w:val="0"/>
          <w:marRight w:val="0"/>
          <w:marTop w:val="0"/>
          <w:marBottom w:val="0"/>
          <w:divBdr>
            <w:top w:val="none" w:sz="0" w:space="0" w:color="auto"/>
            <w:left w:val="none" w:sz="0" w:space="0" w:color="auto"/>
            <w:bottom w:val="none" w:sz="0" w:space="0" w:color="auto"/>
            <w:right w:val="none" w:sz="0" w:space="0" w:color="auto"/>
          </w:divBdr>
        </w:div>
      </w:divsChild>
    </w:div>
    <w:div w:id="705065074">
      <w:bodyDiv w:val="1"/>
      <w:marLeft w:val="0"/>
      <w:marRight w:val="0"/>
      <w:marTop w:val="0"/>
      <w:marBottom w:val="0"/>
      <w:divBdr>
        <w:top w:val="none" w:sz="0" w:space="0" w:color="auto"/>
        <w:left w:val="none" w:sz="0" w:space="0" w:color="auto"/>
        <w:bottom w:val="none" w:sz="0" w:space="0" w:color="auto"/>
        <w:right w:val="none" w:sz="0" w:space="0" w:color="auto"/>
      </w:divBdr>
    </w:div>
    <w:div w:id="709114631">
      <w:bodyDiv w:val="1"/>
      <w:marLeft w:val="0"/>
      <w:marRight w:val="0"/>
      <w:marTop w:val="0"/>
      <w:marBottom w:val="0"/>
      <w:divBdr>
        <w:top w:val="none" w:sz="0" w:space="0" w:color="auto"/>
        <w:left w:val="none" w:sz="0" w:space="0" w:color="auto"/>
        <w:bottom w:val="none" w:sz="0" w:space="0" w:color="auto"/>
        <w:right w:val="none" w:sz="0" w:space="0" w:color="auto"/>
      </w:divBdr>
      <w:divsChild>
        <w:div w:id="217017746">
          <w:marLeft w:val="0"/>
          <w:marRight w:val="0"/>
          <w:marTop w:val="0"/>
          <w:marBottom w:val="0"/>
          <w:divBdr>
            <w:top w:val="none" w:sz="0" w:space="0" w:color="auto"/>
            <w:left w:val="none" w:sz="0" w:space="0" w:color="auto"/>
            <w:bottom w:val="none" w:sz="0" w:space="0" w:color="auto"/>
            <w:right w:val="none" w:sz="0" w:space="0" w:color="auto"/>
          </w:divBdr>
        </w:div>
        <w:div w:id="236596831">
          <w:marLeft w:val="0"/>
          <w:marRight w:val="0"/>
          <w:marTop w:val="0"/>
          <w:marBottom w:val="0"/>
          <w:divBdr>
            <w:top w:val="none" w:sz="0" w:space="0" w:color="auto"/>
            <w:left w:val="none" w:sz="0" w:space="0" w:color="auto"/>
            <w:bottom w:val="none" w:sz="0" w:space="0" w:color="auto"/>
            <w:right w:val="none" w:sz="0" w:space="0" w:color="auto"/>
          </w:divBdr>
        </w:div>
        <w:div w:id="1778862589">
          <w:marLeft w:val="0"/>
          <w:marRight w:val="0"/>
          <w:marTop w:val="0"/>
          <w:marBottom w:val="0"/>
          <w:divBdr>
            <w:top w:val="none" w:sz="0" w:space="0" w:color="auto"/>
            <w:left w:val="none" w:sz="0" w:space="0" w:color="auto"/>
            <w:bottom w:val="none" w:sz="0" w:space="0" w:color="auto"/>
            <w:right w:val="none" w:sz="0" w:space="0" w:color="auto"/>
          </w:divBdr>
        </w:div>
      </w:divsChild>
    </w:div>
    <w:div w:id="732041200">
      <w:bodyDiv w:val="1"/>
      <w:marLeft w:val="0"/>
      <w:marRight w:val="0"/>
      <w:marTop w:val="0"/>
      <w:marBottom w:val="0"/>
      <w:divBdr>
        <w:top w:val="none" w:sz="0" w:space="0" w:color="auto"/>
        <w:left w:val="none" w:sz="0" w:space="0" w:color="auto"/>
        <w:bottom w:val="none" w:sz="0" w:space="0" w:color="auto"/>
        <w:right w:val="none" w:sz="0" w:space="0" w:color="auto"/>
      </w:divBdr>
      <w:divsChild>
        <w:div w:id="639729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709864">
      <w:bodyDiv w:val="1"/>
      <w:marLeft w:val="0"/>
      <w:marRight w:val="0"/>
      <w:marTop w:val="0"/>
      <w:marBottom w:val="0"/>
      <w:divBdr>
        <w:top w:val="none" w:sz="0" w:space="0" w:color="auto"/>
        <w:left w:val="none" w:sz="0" w:space="0" w:color="auto"/>
        <w:bottom w:val="none" w:sz="0" w:space="0" w:color="auto"/>
        <w:right w:val="none" w:sz="0" w:space="0" w:color="auto"/>
      </w:divBdr>
      <w:divsChild>
        <w:div w:id="1271086820">
          <w:marLeft w:val="0"/>
          <w:marRight w:val="0"/>
          <w:marTop w:val="0"/>
          <w:marBottom w:val="0"/>
          <w:divBdr>
            <w:top w:val="none" w:sz="0" w:space="0" w:color="auto"/>
            <w:left w:val="none" w:sz="0" w:space="0" w:color="auto"/>
            <w:bottom w:val="none" w:sz="0" w:space="0" w:color="auto"/>
            <w:right w:val="none" w:sz="0" w:space="0" w:color="auto"/>
          </w:divBdr>
        </w:div>
        <w:div w:id="1293368810">
          <w:marLeft w:val="0"/>
          <w:marRight w:val="0"/>
          <w:marTop w:val="0"/>
          <w:marBottom w:val="0"/>
          <w:divBdr>
            <w:top w:val="none" w:sz="0" w:space="0" w:color="auto"/>
            <w:left w:val="none" w:sz="0" w:space="0" w:color="auto"/>
            <w:bottom w:val="none" w:sz="0" w:space="0" w:color="auto"/>
            <w:right w:val="none" w:sz="0" w:space="0" w:color="auto"/>
          </w:divBdr>
        </w:div>
        <w:div w:id="1544096933">
          <w:marLeft w:val="0"/>
          <w:marRight w:val="0"/>
          <w:marTop w:val="0"/>
          <w:marBottom w:val="0"/>
          <w:divBdr>
            <w:top w:val="none" w:sz="0" w:space="0" w:color="auto"/>
            <w:left w:val="none" w:sz="0" w:space="0" w:color="auto"/>
            <w:bottom w:val="none" w:sz="0" w:space="0" w:color="auto"/>
            <w:right w:val="none" w:sz="0" w:space="0" w:color="auto"/>
          </w:divBdr>
        </w:div>
      </w:divsChild>
    </w:div>
    <w:div w:id="739329184">
      <w:bodyDiv w:val="1"/>
      <w:marLeft w:val="0"/>
      <w:marRight w:val="0"/>
      <w:marTop w:val="0"/>
      <w:marBottom w:val="0"/>
      <w:divBdr>
        <w:top w:val="none" w:sz="0" w:space="0" w:color="auto"/>
        <w:left w:val="none" w:sz="0" w:space="0" w:color="auto"/>
        <w:bottom w:val="none" w:sz="0" w:space="0" w:color="auto"/>
        <w:right w:val="none" w:sz="0" w:space="0" w:color="auto"/>
      </w:divBdr>
      <w:divsChild>
        <w:div w:id="686366692">
          <w:marLeft w:val="0"/>
          <w:marRight w:val="0"/>
          <w:marTop w:val="0"/>
          <w:marBottom w:val="0"/>
          <w:divBdr>
            <w:top w:val="none" w:sz="0" w:space="0" w:color="auto"/>
            <w:left w:val="none" w:sz="0" w:space="0" w:color="auto"/>
            <w:bottom w:val="none" w:sz="0" w:space="0" w:color="auto"/>
            <w:right w:val="none" w:sz="0" w:space="0" w:color="auto"/>
          </w:divBdr>
          <w:divsChild>
            <w:div w:id="294718799">
              <w:marLeft w:val="0"/>
              <w:marRight w:val="0"/>
              <w:marTop w:val="0"/>
              <w:marBottom w:val="0"/>
              <w:divBdr>
                <w:top w:val="none" w:sz="0" w:space="0" w:color="auto"/>
                <w:left w:val="none" w:sz="0" w:space="0" w:color="auto"/>
                <w:bottom w:val="none" w:sz="0" w:space="0" w:color="auto"/>
                <w:right w:val="none" w:sz="0" w:space="0" w:color="auto"/>
              </w:divBdr>
              <w:divsChild>
                <w:div w:id="181826805">
                  <w:marLeft w:val="0"/>
                  <w:marRight w:val="0"/>
                  <w:marTop w:val="0"/>
                  <w:marBottom w:val="0"/>
                  <w:divBdr>
                    <w:top w:val="none" w:sz="0" w:space="0" w:color="auto"/>
                    <w:left w:val="none" w:sz="0" w:space="0" w:color="auto"/>
                    <w:bottom w:val="none" w:sz="0" w:space="0" w:color="auto"/>
                    <w:right w:val="none" w:sz="0" w:space="0" w:color="auto"/>
                  </w:divBdr>
                  <w:divsChild>
                    <w:div w:id="12782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98547">
          <w:marLeft w:val="0"/>
          <w:marRight w:val="0"/>
          <w:marTop w:val="0"/>
          <w:marBottom w:val="0"/>
          <w:divBdr>
            <w:top w:val="none" w:sz="0" w:space="0" w:color="auto"/>
            <w:left w:val="none" w:sz="0" w:space="0" w:color="auto"/>
            <w:bottom w:val="none" w:sz="0" w:space="0" w:color="auto"/>
            <w:right w:val="none" w:sz="0" w:space="0" w:color="auto"/>
          </w:divBdr>
          <w:divsChild>
            <w:div w:id="1316645891">
              <w:marLeft w:val="0"/>
              <w:marRight w:val="0"/>
              <w:marTop w:val="0"/>
              <w:marBottom w:val="0"/>
              <w:divBdr>
                <w:top w:val="none" w:sz="0" w:space="0" w:color="auto"/>
                <w:left w:val="none" w:sz="0" w:space="0" w:color="auto"/>
                <w:bottom w:val="none" w:sz="0" w:space="0" w:color="auto"/>
                <w:right w:val="none" w:sz="0" w:space="0" w:color="auto"/>
              </w:divBdr>
              <w:divsChild>
                <w:div w:id="1432168850">
                  <w:marLeft w:val="0"/>
                  <w:marRight w:val="0"/>
                  <w:marTop w:val="0"/>
                  <w:marBottom w:val="0"/>
                  <w:divBdr>
                    <w:top w:val="none" w:sz="0" w:space="0" w:color="auto"/>
                    <w:left w:val="none" w:sz="0" w:space="0" w:color="auto"/>
                    <w:bottom w:val="none" w:sz="0" w:space="0" w:color="auto"/>
                    <w:right w:val="none" w:sz="0" w:space="0" w:color="auto"/>
                  </w:divBdr>
                  <w:divsChild>
                    <w:div w:id="60832773">
                      <w:marLeft w:val="0"/>
                      <w:marRight w:val="0"/>
                      <w:marTop w:val="0"/>
                      <w:marBottom w:val="0"/>
                      <w:divBdr>
                        <w:top w:val="none" w:sz="0" w:space="0" w:color="auto"/>
                        <w:left w:val="none" w:sz="0" w:space="0" w:color="auto"/>
                        <w:bottom w:val="none" w:sz="0" w:space="0" w:color="auto"/>
                        <w:right w:val="none" w:sz="0" w:space="0" w:color="auto"/>
                      </w:divBdr>
                    </w:div>
                    <w:div w:id="8057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917296">
      <w:bodyDiv w:val="1"/>
      <w:marLeft w:val="0"/>
      <w:marRight w:val="0"/>
      <w:marTop w:val="0"/>
      <w:marBottom w:val="0"/>
      <w:divBdr>
        <w:top w:val="none" w:sz="0" w:space="0" w:color="auto"/>
        <w:left w:val="none" w:sz="0" w:space="0" w:color="auto"/>
        <w:bottom w:val="none" w:sz="0" w:space="0" w:color="auto"/>
        <w:right w:val="none" w:sz="0" w:space="0" w:color="auto"/>
      </w:divBdr>
    </w:div>
    <w:div w:id="778646639">
      <w:bodyDiv w:val="1"/>
      <w:marLeft w:val="0"/>
      <w:marRight w:val="0"/>
      <w:marTop w:val="0"/>
      <w:marBottom w:val="0"/>
      <w:divBdr>
        <w:top w:val="none" w:sz="0" w:space="0" w:color="auto"/>
        <w:left w:val="none" w:sz="0" w:space="0" w:color="auto"/>
        <w:bottom w:val="none" w:sz="0" w:space="0" w:color="auto"/>
        <w:right w:val="none" w:sz="0" w:space="0" w:color="auto"/>
      </w:divBdr>
    </w:div>
    <w:div w:id="784739739">
      <w:bodyDiv w:val="1"/>
      <w:marLeft w:val="0"/>
      <w:marRight w:val="0"/>
      <w:marTop w:val="0"/>
      <w:marBottom w:val="0"/>
      <w:divBdr>
        <w:top w:val="none" w:sz="0" w:space="0" w:color="auto"/>
        <w:left w:val="none" w:sz="0" w:space="0" w:color="auto"/>
        <w:bottom w:val="none" w:sz="0" w:space="0" w:color="auto"/>
        <w:right w:val="none" w:sz="0" w:space="0" w:color="auto"/>
      </w:divBdr>
      <w:divsChild>
        <w:div w:id="1315456022">
          <w:marLeft w:val="0"/>
          <w:marRight w:val="0"/>
          <w:marTop w:val="0"/>
          <w:marBottom w:val="0"/>
          <w:divBdr>
            <w:top w:val="none" w:sz="0" w:space="0" w:color="auto"/>
            <w:left w:val="none" w:sz="0" w:space="0" w:color="auto"/>
            <w:bottom w:val="none" w:sz="0" w:space="0" w:color="auto"/>
            <w:right w:val="none" w:sz="0" w:space="0" w:color="auto"/>
          </w:divBdr>
        </w:div>
        <w:div w:id="1403718282">
          <w:marLeft w:val="0"/>
          <w:marRight w:val="0"/>
          <w:marTop w:val="0"/>
          <w:marBottom w:val="0"/>
          <w:divBdr>
            <w:top w:val="none" w:sz="0" w:space="0" w:color="auto"/>
            <w:left w:val="none" w:sz="0" w:space="0" w:color="auto"/>
            <w:bottom w:val="none" w:sz="0" w:space="0" w:color="auto"/>
            <w:right w:val="none" w:sz="0" w:space="0" w:color="auto"/>
          </w:divBdr>
        </w:div>
      </w:divsChild>
    </w:div>
    <w:div w:id="787898363">
      <w:bodyDiv w:val="1"/>
      <w:marLeft w:val="0"/>
      <w:marRight w:val="0"/>
      <w:marTop w:val="0"/>
      <w:marBottom w:val="0"/>
      <w:divBdr>
        <w:top w:val="none" w:sz="0" w:space="0" w:color="auto"/>
        <w:left w:val="none" w:sz="0" w:space="0" w:color="auto"/>
        <w:bottom w:val="none" w:sz="0" w:space="0" w:color="auto"/>
        <w:right w:val="none" w:sz="0" w:space="0" w:color="auto"/>
      </w:divBdr>
      <w:divsChild>
        <w:div w:id="2077319643">
          <w:marLeft w:val="0"/>
          <w:marRight w:val="0"/>
          <w:marTop w:val="0"/>
          <w:marBottom w:val="0"/>
          <w:divBdr>
            <w:top w:val="none" w:sz="0" w:space="0" w:color="auto"/>
            <w:left w:val="none" w:sz="0" w:space="0" w:color="auto"/>
            <w:bottom w:val="none" w:sz="0" w:space="0" w:color="auto"/>
            <w:right w:val="none" w:sz="0" w:space="0" w:color="auto"/>
          </w:divBdr>
        </w:div>
      </w:divsChild>
    </w:div>
    <w:div w:id="845902241">
      <w:bodyDiv w:val="1"/>
      <w:marLeft w:val="0"/>
      <w:marRight w:val="0"/>
      <w:marTop w:val="0"/>
      <w:marBottom w:val="0"/>
      <w:divBdr>
        <w:top w:val="none" w:sz="0" w:space="0" w:color="auto"/>
        <w:left w:val="none" w:sz="0" w:space="0" w:color="auto"/>
        <w:bottom w:val="none" w:sz="0" w:space="0" w:color="auto"/>
        <w:right w:val="none" w:sz="0" w:space="0" w:color="auto"/>
      </w:divBdr>
    </w:div>
    <w:div w:id="850340521">
      <w:bodyDiv w:val="1"/>
      <w:marLeft w:val="0"/>
      <w:marRight w:val="0"/>
      <w:marTop w:val="0"/>
      <w:marBottom w:val="0"/>
      <w:divBdr>
        <w:top w:val="none" w:sz="0" w:space="0" w:color="auto"/>
        <w:left w:val="none" w:sz="0" w:space="0" w:color="auto"/>
        <w:bottom w:val="none" w:sz="0" w:space="0" w:color="auto"/>
        <w:right w:val="none" w:sz="0" w:space="0" w:color="auto"/>
      </w:divBdr>
    </w:div>
    <w:div w:id="886986248">
      <w:bodyDiv w:val="1"/>
      <w:marLeft w:val="0"/>
      <w:marRight w:val="0"/>
      <w:marTop w:val="0"/>
      <w:marBottom w:val="0"/>
      <w:divBdr>
        <w:top w:val="none" w:sz="0" w:space="0" w:color="auto"/>
        <w:left w:val="none" w:sz="0" w:space="0" w:color="auto"/>
        <w:bottom w:val="none" w:sz="0" w:space="0" w:color="auto"/>
        <w:right w:val="none" w:sz="0" w:space="0" w:color="auto"/>
      </w:divBdr>
      <w:divsChild>
        <w:div w:id="464130203">
          <w:marLeft w:val="0"/>
          <w:marRight w:val="0"/>
          <w:marTop w:val="0"/>
          <w:marBottom w:val="0"/>
          <w:divBdr>
            <w:top w:val="none" w:sz="0" w:space="0" w:color="auto"/>
            <w:left w:val="none" w:sz="0" w:space="0" w:color="auto"/>
            <w:bottom w:val="none" w:sz="0" w:space="0" w:color="auto"/>
            <w:right w:val="none" w:sz="0" w:space="0" w:color="auto"/>
          </w:divBdr>
        </w:div>
        <w:div w:id="592470511">
          <w:marLeft w:val="0"/>
          <w:marRight w:val="0"/>
          <w:marTop w:val="0"/>
          <w:marBottom w:val="0"/>
          <w:divBdr>
            <w:top w:val="none" w:sz="0" w:space="0" w:color="auto"/>
            <w:left w:val="none" w:sz="0" w:space="0" w:color="auto"/>
            <w:bottom w:val="none" w:sz="0" w:space="0" w:color="auto"/>
            <w:right w:val="none" w:sz="0" w:space="0" w:color="auto"/>
          </w:divBdr>
        </w:div>
      </w:divsChild>
    </w:div>
    <w:div w:id="892694227">
      <w:bodyDiv w:val="1"/>
      <w:marLeft w:val="0"/>
      <w:marRight w:val="0"/>
      <w:marTop w:val="0"/>
      <w:marBottom w:val="0"/>
      <w:divBdr>
        <w:top w:val="none" w:sz="0" w:space="0" w:color="auto"/>
        <w:left w:val="none" w:sz="0" w:space="0" w:color="auto"/>
        <w:bottom w:val="none" w:sz="0" w:space="0" w:color="auto"/>
        <w:right w:val="none" w:sz="0" w:space="0" w:color="auto"/>
      </w:divBdr>
    </w:div>
    <w:div w:id="893001380">
      <w:bodyDiv w:val="1"/>
      <w:marLeft w:val="0"/>
      <w:marRight w:val="0"/>
      <w:marTop w:val="0"/>
      <w:marBottom w:val="0"/>
      <w:divBdr>
        <w:top w:val="none" w:sz="0" w:space="0" w:color="auto"/>
        <w:left w:val="none" w:sz="0" w:space="0" w:color="auto"/>
        <w:bottom w:val="none" w:sz="0" w:space="0" w:color="auto"/>
        <w:right w:val="none" w:sz="0" w:space="0" w:color="auto"/>
      </w:divBdr>
    </w:div>
    <w:div w:id="901522834">
      <w:bodyDiv w:val="1"/>
      <w:marLeft w:val="0"/>
      <w:marRight w:val="0"/>
      <w:marTop w:val="0"/>
      <w:marBottom w:val="0"/>
      <w:divBdr>
        <w:top w:val="none" w:sz="0" w:space="0" w:color="auto"/>
        <w:left w:val="none" w:sz="0" w:space="0" w:color="auto"/>
        <w:bottom w:val="none" w:sz="0" w:space="0" w:color="auto"/>
        <w:right w:val="none" w:sz="0" w:space="0" w:color="auto"/>
      </w:divBdr>
      <w:divsChild>
        <w:div w:id="1916281693">
          <w:marLeft w:val="0"/>
          <w:marRight w:val="0"/>
          <w:marTop w:val="0"/>
          <w:marBottom w:val="0"/>
          <w:divBdr>
            <w:top w:val="none" w:sz="0" w:space="0" w:color="auto"/>
            <w:left w:val="none" w:sz="0" w:space="0" w:color="auto"/>
            <w:bottom w:val="none" w:sz="0" w:space="0" w:color="auto"/>
            <w:right w:val="none" w:sz="0" w:space="0" w:color="auto"/>
          </w:divBdr>
        </w:div>
      </w:divsChild>
    </w:div>
    <w:div w:id="920067149">
      <w:bodyDiv w:val="1"/>
      <w:marLeft w:val="0"/>
      <w:marRight w:val="0"/>
      <w:marTop w:val="0"/>
      <w:marBottom w:val="0"/>
      <w:divBdr>
        <w:top w:val="none" w:sz="0" w:space="0" w:color="auto"/>
        <w:left w:val="none" w:sz="0" w:space="0" w:color="auto"/>
        <w:bottom w:val="none" w:sz="0" w:space="0" w:color="auto"/>
        <w:right w:val="none" w:sz="0" w:space="0" w:color="auto"/>
      </w:divBdr>
    </w:div>
    <w:div w:id="989289411">
      <w:bodyDiv w:val="1"/>
      <w:marLeft w:val="0"/>
      <w:marRight w:val="0"/>
      <w:marTop w:val="0"/>
      <w:marBottom w:val="0"/>
      <w:divBdr>
        <w:top w:val="none" w:sz="0" w:space="0" w:color="auto"/>
        <w:left w:val="none" w:sz="0" w:space="0" w:color="auto"/>
        <w:bottom w:val="none" w:sz="0" w:space="0" w:color="auto"/>
        <w:right w:val="none" w:sz="0" w:space="0" w:color="auto"/>
      </w:divBdr>
      <w:divsChild>
        <w:div w:id="715786532">
          <w:marLeft w:val="0"/>
          <w:marRight w:val="0"/>
          <w:marTop w:val="0"/>
          <w:marBottom w:val="0"/>
          <w:divBdr>
            <w:top w:val="none" w:sz="0" w:space="0" w:color="auto"/>
            <w:left w:val="none" w:sz="0" w:space="0" w:color="auto"/>
            <w:bottom w:val="none" w:sz="0" w:space="0" w:color="auto"/>
            <w:right w:val="none" w:sz="0" w:space="0" w:color="auto"/>
          </w:divBdr>
          <w:divsChild>
            <w:div w:id="1511944114">
              <w:marLeft w:val="0"/>
              <w:marRight w:val="0"/>
              <w:marTop w:val="0"/>
              <w:marBottom w:val="0"/>
              <w:divBdr>
                <w:top w:val="none" w:sz="0" w:space="0" w:color="auto"/>
                <w:left w:val="none" w:sz="0" w:space="0" w:color="auto"/>
                <w:bottom w:val="none" w:sz="0" w:space="0" w:color="auto"/>
                <w:right w:val="none" w:sz="0" w:space="0" w:color="auto"/>
              </w:divBdr>
              <w:divsChild>
                <w:div w:id="12320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9119">
      <w:bodyDiv w:val="1"/>
      <w:marLeft w:val="0"/>
      <w:marRight w:val="0"/>
      <w:marTop w:val="0"/>
      <w:marBottom w:val="0"/>
      <w:divBdr>
        <w:top w:val="none" w:sz="0" w:space="0" w:color="auto"/>
        <w:left w:val="none" w:sz="0" w:space="0" w:color="auto"/>
        <w:bottom w:val="none" w:sz="0" w:space="0" w:color="auto"/>
        <w:right w:val="none" w:sz="0" w:space="0" w:color="auto"/>
      </w:divBdr>
      <w:divsChild>
        <w:div w:id="922450764">
          <w:marLeft w:val="0"/>
          <w:marRight w:val="0"/>
          <w:marTop w:val="0"/>
          <w:marBottom w:val="0"/>
          <w:divBdr>
            <w:top w:val="none" w:sz="0" w:space="0" w:color="auto"/>
            <w:left w:val="none" w:sz="0" w:space="0" w:color="auto"/>
            <w:bottom w:val="none" w:sz="0" w:space="0" w:color="auto"/>
            <w:right w:val="none" w:sz="0" w:space="0" w:color="auto"/>
          </w:divBdr>
          <w:divsChild>
            <w:div w:id="526262743">
              <w:marLeft w:val="0"/>
              <w:marRight w:val="0"/>
              <w:marTop w:val="0"/>
              <w:marBottom w:val="0"/>
              <w:divBdr>
                <w:top w:val="none" w:sz="0" w:space="0" w:color="auto"/>
                <w:left w:val="none" w:sz="0" w:space="0" w:color="auto"/>
                <w:bottom w:val="none" w:sz="0" w:space="0" w:color="auto"/>
                <w:right w:val="none" w:sz="0" w:space="0" w:color="auto"/>
              </w:divBdr>
            </w:div>
          </w:divsChild>
        </w:div>
        <w:div w:id="1031537885">
          <w:marLeft w:val="0"/>
          <w:marRight w:val="0"/>
          <w:marTop w:val="0"/>
          <w:marBottom w:val="0"/>
          <w:divBdr>
            <w:top w:val="none" w:sz="0" w:space="0" w:color="auto"/>
            <w:left w:val="none" w:sz="0" w:space="0" w:color="auto"/>
            <w:bottom w:val="none" w:sz="0" w:space="0" w:color="auto"/>
            <w:right w:val="none" w:sz="0" w:space="0" w:color="auto"/>
          </w:divBdr>
        </w:div>
      </w:divsChild>
    </w:div>
    <w:div w:id="1010959014">
      <w:bodyDiv w:val="1"/>
      <w:marLeft w:val="0"/>
      <w:marRight w:val="0"/>
      <w:marTop w:val="0"/>
      <w:marBottom w:val="0"/>
      <w:divBdr>
        <w:top w:val="none" w:sz="0" w:space="0" w:color="auto"/>
        <w:left w:val="none" w:sz="0" w:space="0" w:color="auto"/>
        <w:bottom w:val="none" w:sz="0" w:space="0" w:color="auto"/>
        <w:right w:val="none" w:sz="0" w:space="0" w:color="auto"/>
      </w:divBdr>
    </w:div>
    <w:div w:id="1047414141">
      <w:bodyDiv w:val="1"/>
      <w:marLeft w:val="0"/>
      <w:marRight w:val="0"/>
      <w:marTop w:val="0"/>
      <w:marBottom w:val="0"/>
      <w:divBdr>
        <w:top w:val="none" w:sz="0" w:space="0" w:color="auto"/>
        <w:left w:val="none" w:sz="0" w:space="0" w:color="auto"/>
        <w:bottom w:val="none" w:sz="0" w:space="0" w:color="auto"/>
        <w:right w:val="none" w:sz="0" w:space="0" w:color="auto"/>
      </w:divBdr>
    </w:div>
    <w:div w:id="1053456795">
      <w:bodyDiv w:val="1"/>
      <w:marLeft w:val="0"/>
      <w:marRight w:val="0"/>
      <w:marTop w:val="0"/>
      <w:marBottom w:val="0"/>
      <w:divBdr>
        <w:top w:val="none" w:sz="0" w:space="0" w:color="auto"/>
        <w:left w:val="none" w:sz="0" w:space="0" w:color="auto"/>
        <w:bottom w:val="none" w:sz="0" w:space="0" w:color="auto"/>
        <w:right w:val="none" w:sz="0" w:space="0" w:color="auto"/>
      </w:divBdr>
    </w:div>
    <w:div w:id="1060790427">
      <w:bodyDiv w:val="1"/>
      <w:marLeft w:val="0"/>
      <w:marRight w:val="0"/>
      <w:marTop w:val="0"/>
      <w:marBottom w:val="0"/>
      <w:divBdr>
        <w:top w:val="none" w:sz="0" w:space="0" w:color="auto"/>
        <w:left w:val="none" w:sz="0" w:space="0" w:color="auto"/>
        <w:bottom w:val="none" w:sz="0" w:space="0" w:color="auto"/>
        <w:right w:val="none" w:sz="0" w:space="0" w:color="auto"/>
      </w:divBdr>
    </w:div>
    <w:div w:id="1067461193">
      <w:bodyDiv w:val="1"/>
      <w:marLeft w:val="0"/>
      <w:marRight w:val="0"/>
      <w:marTop w:val="0"/>
      <w:marBottom w:val="0"/>
      <w:divBdr>
        <w:top w:val="none" w:sz="0" w:space="0" w:color="auto"/>
        <w:left w:val="none" w:sz="0" w:space="0" w:color="auto"/>
        <w:bottom w:val="none" w:sz="0" w:space="0" w:color="auto"/>
        <w:right w:val="none" w:sz="0" w:space="0" w:color="auto"/>
      </w:divBdr>
      <w:divsChild>
        <w:div w:id="348219241">
          <w:marLeft w:val="0"/>
          <w:marRight w:val="0"/>
          <w:marTop w:val="0"/>
          <w:marBottom w:val="0"/>
          <w:divBdr>
            <w:top w:val="none" w:sz="0" w:space="0" w:color="auto"/>
            <w:left w:val="none" w:sz="0" w:space="0" w:color="auto"/>
            <w:bottom w:val="none" w:sz="0" w:space="0" w:color="auto"/>
            <w:right w:val="none" w:sz="0" w:space="0" w:color="auto"/>
          </w:divBdr>
        </w:div>
        <w:div w:id="1234926895">
          <w:marLeft w:val="0"/>
          <w:marRight w:val="0"/>
          <w:marTop w:val="0"/>
          <w:marBottom w:val="0"/>
          <w:divBdr>
            <w:top w:val="none" w:sz="0" w:space="0" w:color="auto"/>
            <w:left w:val="none" w:sz="0" w:space="0" w:color="auto"/>
            <w:bottom w:val="none" w:sz="0" w:space="0" w:color="auto"/>
            <w:right w:val="none" w:sz="0" w:space="0" w:color="auto"/>
          </w:divBdr>
        </w:div>
      </w:divsChild>
    </w:div>
    <w:div w:id="1087270631">
      <w:bodyDiv w:val="1"/>
      <w:marLeft w:val="0"/>
      <w:marRight w:val="0"/>
      <w:marTop w:val="0"/>
      <w:marBottom w:val="0"/>
      <w:divBdr>
        <w:top w:val="none" w:sz="0" w:space="0" w:color="auto"/>
        <w:left w:val="none" w:sz="0" w:space="0" w:color="auto"/>
        <w:bottom w:val="none" w:sz="0" w:space="0" w:color="auto"/>
        <w:right w:val="none" w:sz="0" w:space="0" w:color="auto"/>
      </w:divBdr>
      <w:divsChild>
        <w:div w:id="1919561533">
          <w:marLeft w:val="0"/>
          <w:marRight w:val="0"/>
          <w:marTop w:val="0"/>
          <w:marBottom w:val="0"/>
          <w:divBdr>
            <w:top w:val="none" w:sz="0" w:space="0" w:color="auto"/>
            <w:left w:val="none" w:sz="0" w:space="0" w:color="auto"/>
            <w:bottom w:val="none" w:sz="0" w:space="0" w:color="auto"/>
            <w:right w:val="none" w:sz="0" w:space="0" w:color="auto"/>
          </w:divBdr>
          <w:divsChild>
            <w:div w:id="604776412">
              <w:marLeft w:val="0"/>
              <w:marRight w:val="0"/>
              <w:marTop w:val="0"/>
              <w:marBottom w:val="0"/>
              <w:divBdr>
                <w:top w:val="none" w:sz="0" w:space="0" w:color="auto"/>
                <w:left w:val="none" w:sz="0" w:space="0" w:color="auto"/>
                <w:bottom w:val="none" w:sz="0" w:space="0" w:color="auto"/>
                <w:right w:val="none" w:sz="0" w:space="0" w:color="auto"/>
              </w:divBdr>
            </w:div>
            <w:div w:id="70498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86421">
      <w:bodyDiv w:val="1"/>
      <w:marLeft w:val="0"/>
      <w:marRight w:val="0"/>
      <w:marTop w:val="0"/>
      <w:marBottom w:val="0"/>
      <w:divBdr>
        <w:top w:val="none" w:sz="0" w:space="0" w:color="auto"/>
        <w:left w:val="none" w:sz="0" w:space="0" w:color="auto"/>
        <w:bottom w:val="none" w:sz="0" w:space="0" w:color="auto"/>
        <w:right w:val="none" w:sz="0" w:space="0" w:color="auto"/>
      </w:divBdr>
    </w:div>
    <w:div w:id="1108893313">
      <w:bodyDiv w:val="1"/>
      <w:marLeft w:val="0"/>
      <w:marRight w:val="0"/>
      <w:marTop w:val="0"/>
      <w:marBottom w:val="0"/>
      <w:divBdr>
        <w:top w:val="none" w:sz="0" w:space="0" w:color="auto"/>
        <w:left w:val="none" w:sz="0" w:space="0" w:color="auto"/>
        <w:bottom w:val="none" w:sz="0" w:space="0" w:color="auto"/>
        <w:right w:val="none" w:sz="0" w:space="0" w:color="auto"/>
      </w:divBdr>
      <w:divsChild>
        <w:div w:id="788158405">
          <w:marLeft w:val="0"/>
          <w:marRight w:val="0"/>
          <w:marTop w:val="0"/>
          <w:marBottom w:val="0"/>
          <w:divBdr>
            <w:top w:val="none" w:sz="0" w:space="0" w:color="auto"/>
            <w:left w:val="none" w:sz="0" w:space="0" w:color="auto"/>
            <w:bottom w:val="none" w:sz="0" w:space="0" w:color="auto"/>
            <w:right w:val="none" w:sz="0" w:space="0" w:color="auto"/>
          </w:divBdr>
          <w:divsChild>
            <w:div w:id="1521238649">
              <w:marLeft w:val="0"/>
              <w:marRight w:val="0"/>
              <w:marTop w:val="0"/>
              <w:marBottom w:val="0"/>
              <w:divBdr>
                <w:top w:val="none" w:sz="0" w:space="0" w:color="auto"/>
                <w:left w:val="none" w:sz="0" w:space="0" w:color="auto"/>
                <w:bottom w:val="none" w:sz="0" w:space="0" w:color="auto"/>
                <w:right w:val="none" w:sz="0" w:space="0" w:color="auto"/>
              </w:divBdr>
              <w:divsChild>
                <w:div w:id="1660116430">
                  <w:marLeft w:val="0"/>
                  <w:marRight w:val="0"/>
                  <w:marTop w:val="0"/>
                  <w:marBottom w:val="0"/>
                  <w:divBdr>
                    <w:top w:val="none" w:sz="0" w:space="0" w:color="auto"/>
                    <w:left w:val="none" w:sz="0" w:space="0" w:color="auto"/>
                    <w:bottom w:val="none" w:sz="0" w:space="0" w:color="auto"/>
                    <w:right w:val="none" w:sz="0" w:space="0" w:color="auto"/>
                  </w:divBdr>
                  <w:divsChild>
                    <w:div w:id="1771120292">
                      <w:marLeft w:val="0"/>
                      <w:marRight w:val="0"/>
                      <w:marTop w:val="0"/>
                      <w:marBottom w:val="0"/>
                      <w:divBdr>
                        <w:top w:val="none" w:sz="0" w:space="0" w:color="auto"/>
                        <w:left w:val="none" w:sz="0" w:space="0" w:color="auto"/>
                        <w:bottom w:val="none" w:sz="0" w:space="0" w:color="auto"/>
                        <w:right w:val="none" w:sz="0" w:space="0" w:color="auto"/>
                      </w:divBdr>
                      <w:divsChild>
                        <w:div w:id="941450143">
                          <w:marLeft w:val="0"/>
                          <w:marRight w:val="0"/>
                          <w:marTop w:val="0"/>
                          <w:marBottom w:val="0"/>
                          <w:divBdr>
                            <w:top w:val="none" w:sz="0" w:space="0" w:color="auto"/>
                            <w:left w:val="none" w:sz="0" w:space="0" w:color="auto"/>
                            <w:bottom w:val="none" w:sz="0" w:space="0" w:color="auto"/>
                            <w:right w:val="none" w:sz="0" w:space="0" w:color="auto"/>
                          </w:divBdr>
                          <w:divsChild>
                            <w:div w:id="831876866">
                              <w:marLeft w:val="0"/>
                              <w:marRight w:val="0"/>
                              <w:marTop w:val="0"/>
                              <w:marBottom w:val="0"/>
                              <w:divBdr>
                                <w:top w:val="none" w:sz="0" w:space="0" w:color="auto"/>
                                <w:left w:val="none" w:sz="0" w:space="0" w:color="auto"/>
                                <w:bottom w:val="none" w:sz="0" w:space="0" w:color="auto"/>
                                <w:right w:val="none" w:sz="0" w:space="0" w:color="auto"/>
                              </w:divBdr>
                              <w:divsChild>
                                <w:div w:id="414515621">
                                  <w:marLeft w:val="0"/>
                                  <w:marRight w:val="0"/>
                                  <w:marTop w:val="0"/>
                                  <w:marBottom w:val="0"/>
                                  <w:divBdr>
                                    <w:top w:val="none" w:sz="0" w:space="0" w:color="auto"/>
                                    <w:left w:val="none" w:sz="0" w:space="0" w:color="auto"/>
                                    <w:bottom w:val="none" w:sz="0" w:space="0" w:color="auto"/>
                                    <w:right w:val="none" w:sz="0" w:space="0" w:color="auto"/>
                                  </w:divBdr>
                                  <w:divsChild>
                                    <w:div w:id="1284923536">
                                      <w:marLeft w:val="0"/>
                                      <w:marRight w:val="0"/>
                                      <w:marTop w:val="0"/>
                                      <w:marBottom w:val="0"/>
                                      <w:divBdr>
                                        <w:top w:val="none" w:sz="0" w:space="0" w:color="auto"/>
                                        <w:left w:val="none" w:sz="0" w:space="0" w:color="auto"/>
                                        <w:bottom w:val="none" w:sz="0" w:space="0" w:color="auto"/>
                                        <w:right w:val="none" w:sz="0" w:space="0" w:color="auto"/>
                                      </w:divBdr>
                                      <w:divsChild>
                                        <w:div w:id="4182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106495">
      <w:bodyDiv w:val="1"/>
      <w:marLeft w:val="0"/>
      <w:marRight w:val="0"/>
      <w:marTop w:val="0"/>
      <w:marBottom w:val="0"/>
      <w:divBdr>
        <w:top w:val="none" w:sz="0" w:space="0" w:color="auto"/>
        <w:left w:val="none" w:sz="0" w:space="0" w:color="auto"/>
        <w:bottom w:val="none" w:sz="0" w:space="0" w:color="auto"/>
        <w:right w:val="none" w:sz="0" w:space="0" w:color="auto"/>
      </w:divBdr>
    </w:div>
    <w:div w:id="1135567188">
      <w:bodyDiv w:val="1"/>
      <w:marLeft w:val="0"/>
      <w:marRight w:val="0"/>
      <w:marTop w:val="0"/>
      <w:marBottom w:val="0"/>
      <w:divBdr>
        <w:top w:val="none" w:sz="0" w:space="0" w:color="auto"/>
        <w:left w:val="none" w:sz="0" w:space="0" w:color="auto"/>
        <w:bottom w:val="none" w:sz="0" w:space="0" w:color="auto"/>
        <w:right w:val="none" w:sz="0" w:space="0" w:color="auto"/>
      </w:divBdr>
      <w:divsChild>
        <w:div w:id="110172817">
          <w:marLeft w:val="0"/>
          <w:marRight w:val="0"/>
          <w:marTop w:val="0"/>
          <w:marBottom w:val="0"/>
          <w:divBdr>
            <w:top w:val="none" w:sz="0" w:space="0" w:color="auto"/>
            <w:left w:val="none" w:sz="0" w:space="0" w:color="auto"/>
            <w:bottom w:val="none" w:sz="0" w:space="0" w:color="auto"/>
            <w:right w:val="none" w:sz="0" w:space="0" w:color="auto"/>
          </w:divBdr>
          <w:divsChild>
            <w:div w:id="21233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5447">
      <w:bodyDiv w:val="1"/>
      <w:marLeft w:val="0"/>
      <w:marRight w:val="0"/>
      <w:marTop w:val="0"/>
      <w:marBottom w:val="0"/>
      <w:divBdr>
        <w:top w:val="none" w:sz="0" w:space="0" w:color="auto"/>
        <w:left w:val="none" w:sz="0" w:space="0" w:color="auto"/>
        <w:bottom w:val="none" w:sz="0" w:space="0" w:color="auto"/>
        <w:right w:val="none" w:sz="0" w:space="0" w:color="auto"/>
      </w:divBdr>
    </w:div>
    <w:div w:id="1145507438">
      <w:bodyDiv w:val="1"/>
      <w:marLeft w:val="0"/>
      <w:marRight w:val="0"/>
      <w:marTop w:val="0"/>
      <w:marBottom w:val="0"/>
      <w:divBdr>
        <w:top w:val="none" w:sz="0" w:space="0" w:color="auto"/>
        <w:left w:val="none" w:sz="0" w:space="0" w:color="auto"/>
        <w:bottom w:val="none" w:sz="0" w:space="0" w:color="auto"/>
        <w:right w:val="none" w:sz="0" w:space="0" w:color="auto"/>
      </w:divBdr>
      <w:divsChild>
        <w:div w:id="372774602">
          <w:marLeft w:val="0"/>
          <w:marRight w:val="0"/>
          <w:marTop w:val="0"/>
          <w:marBottom w:val="0"/>
          <w:divBdr>
            <w:top w:val="none" w:sz="0" w:space="0" w:color="auto"/>
            <w:left w:val="none" w:sz="0" w:space="0" w:color="auto"/>
            <w:bottom w:val="none" w:sz="0" w:space="0" w:color="auto"/>
            <w:right w:val="none" w:sz="0" w:space="0" w:color="auto"/>
          </w:divBdr>
          <w:divsChild>
            <w:div w:id="1549684525">
              <w:marLeft w:val="0"/>
              <w:marRight w:val="0"/>
              <w:marTop w:val="0"/>
              <w:marBottom w:val="0"/>
              <w:divBdr>
                <w:top w:val="none" w:sz="0" w:space="0" w:color="auto"/>
                <w:left w:val="none" w:sz="0" w:space="0" w:color="auto"/>
                <w:bottom w:val="none" w:sz="0" w:space="0" w:color="auto"/>
                <w:right w:val="none" w:sz="0" w:space="0" w:color="auto"/>
              </w:divBdr>
              <w:divsChild>
                <w:div w:id="15258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8929">
      <w:bodyDiv w:val="1"/>
      <w:marLeft w:val="0"/>
      <w:marRight w:val="0"/>
      <w:marTop w:val="0"/>
      <w:marBottom w:val="0"/>
      <w:divBdr>
        <w:top w:val="none" w:sz="0" w:space="0" w:color="auto"/>
        <w:left w:val="none" w:sz="0" w:space="0" w:color="auto"/>
        <w:bottom w:val="none" w:sz="0" w:space="0" w:color="auto"/>
        <w:right w:val="none" w:sz="0" w:space="0" w:color="auto"/>
      </w:divBdr>
    </w:div>
    <w:div w:id="1167861368">
      <w:bodyDiv w:val="1"/>
      <w:marLeft w:val="0"/>
      <w:marRight w:val="0"/>
      <w:marTop w:val="0"/>
      <w:marBottom w:val="0"/>
      <w:divBdr>
        <w:top w:val="none" w:sz="0" w:space="0" w:color="auto"/>
        <w:left w:val="none" w:sz="0" w:space="0" w:color="auto"/>
        <w:bottom w:val="none" w:sz="0" w:space="0" w:color="auto"/>
        <w:right w:val="none" w:sz="0" w:space="0" w:color="auto"/>
      </w:divBdr>
    </w:div>
    <w:div w:id="1279141459">
      <w:bodyDiv w:val="1"/>
      <w:marLeft w:val="0"/>
      <w:marRight w:val="0"/>
      <w:marTop w:val="0"/>
      <w:marBottom w:val="0"/>
      <w:divBdr>
        <w:top w:val="none" w:sz="0" w:space="0" w:color="auto"/>
        <w:left w:val="none" w:sz="0" w:space="0" w:color="auto"/>
        <w:bottom w:val="none" w:sz="0" w:space="0" w:color="auto"/>
        <w:right w:val="none" w:sz="0" w:space="0" w:color="auto"/>
      </w:divBdr>
    </w:div>
    <w:div w:id="1295521033">
      <w:bodyDiv w:val="1"/>
      <w:marLeft w:val="0"/>
      <w:marRight w:val="0"/>
      <w:marTop w:val="0"/>
      <w:marBottom w:val="0"/>
      <w:divBdr>
        <w:top w:val="none" w:sz="0" w:space="0" w:color="auto"/>
        <w:left w:val="none" w:sz="0" w:space="0" w:color="auto"/>
        <w:bottom w:val="none" w:sz="0" w:space="0" w:color="auto"/>
        <w:right w:val="none" w:sz="0" w:space="0" w:color="auto"/>
      </w:divBdr>
      <w:divsChild>
        <w:div w:id="1896114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890554">
      <w:bodyDiv w:val="1"/>
      <w:marLeft w:val="0"/>
      <w:marRight w:val="0"/>
      <w:marTop w:val="0"/>
      <w:marBottom w:val="0"/>
      <w:divBdr>
        <w:top w:val="none" w:sz="0" w:space="0" w:color="auto"/>
        <w:left w:val="none" w:sz="0" w:space="0" w:color="auto"/>
        <w:bottom w:val="none" w:sz="0" w:space="0" w:color="auto"/>
        <w:right w:val="none" w:sz="0" w:space="0" w:color="auto"/>
      </w:divBdr>
    </w:div>
    <w:div w:id="1337613740">
      <w:bodyDiv w:val="1"/>
      <w:marLeft w:val="0"/>
      <w:marRight w:val="0"/>
      <w:marTop w:val="0"/>
      <w:marBottom w:val="0"/>
      <w:divBdr>
        <w:top w:val="none" w:sz="0" w:space="0" w:color="auto"/>
        <w:left w:val="none" w:sz="0" w:space="0" w:color="auto"/>
        <w:bottom w:val="none" w:sz="0" w:space="0" w:color="auto"/>
        <w:right w:val="none" w:sz="0" w:space="0" w:color="auto"/>
      </w:divBdr>
    </w:div>
    <w:div w:id="1359697664">
      <w:bodyDiv w:val="1"/>
      <w:marLeft w:val="0"/>
      <w:marRight w:val="0"/>
      <w:marTop w:val="0"/>
      <w:marBottom w:val="0"/>
      <w:divBdr>
        <w:top w:val="none" w:sz="0" w:space="0" w:color="auto"/>
        <w:left w:val="none" w:sz="0" w:space="0" w:color="auto"/>
        <w:bottom w:val="none" w:sz="0" w:space="0" w:color="auto"/>
        <w:right w:val="none" w:sz="0" w:space="0" w:color="auto"/>
      </w:divBdr>
      <w:divsChild>
        <w:div w:id="2030257919">
          <w:marLeft w:val="0"/>
          <w:marRight w:val="0"/>
          <w:marTop w:val="0"/>
          <w:marBottom w:val="0"/>
          <w:divBdr>
            <w:top w:val="none" w:sz="0" w:space="0" w:color="auto"/>
            <w:left w:val="none" w:sz="0" w:space="0" w:color="auto"/>
            <w:bottom w:val="none" w:sz="0" w:space="0" w:color="auto"/>
            <w:right w:val="none" w:sz="0" w:space="0" w:color="auto"/>
          </w:divBdr>
        </w:div>
      </w:divsChild>
    </w:div>
    <w:div w:id="1382243000">
      <w:bodyDiv w:val="1"/>
      <w:marLeft w:val="0"/>
      <w:marRight w:val="0"/>
      <w:marTop w:val="0"/>
      <w:marBottom w:val="0"/>
      <w:divBdr>
        <w:top w:val="none" w:sz="0" w:space="0" w:color="auto"/>
        <w:left w:val="none" w:sz="0" w:space="0" w:color="auto"/>
        <w:bottom w:val="none" w:sz="0" w:space="0" w:color="auto"/>
        <w:right w:val="none" w:sz="0" w:space="0" w:color="auto"/>
      </w:divBdr>
    </w:div>
    <w:div w:id="1415860242">
      <w:bodyDiv w:val="1"/>
      <w:marLeft w:val="0"/>
      <w:marRight w:val="0"/>
      <w:marTop w:val="0"/>
      <w:marBottom w:val="0"/>
      <w:divBdr>
        <w:top w:val="none" w:sz="0" w:space="0" w:color="auto"/>
        <w:left w:val="none" w:sz="0" w:space="0" w:color="auto"/>
        <w:bottom w:val="none" w:sz="0" w:space="0" w:color="auto"/>
        <w:right w:val="none" w:sz="0" w:space="0" w:color="auto"/>
      </w:divBdr>
    </w:div>
    <w:div w:id="1416392569">
      <w:bodyDiv w:val="1"/>
      <w:marLeft w:val="0"/>
      <w:marRight w:val="0"/>
      <w:marTop w:val="0"/>
      <w:marBottom w:val="0"/>
      <w:divBdr>
        <w:top w:val="none" w:sz="0" w:space="0" w:color="auto"/>
        <w:left w:val="none" w:sz="0" w:space="0" w:color="auto"/>
        <w:bottom w:val="none" w:sz="0" w:space="0" w:color="auto"/>
        <w:right w:val="none" w:sz="0" w:space="0" w:color="auto"/>
      </w:divBdr>
      <w:divsChild>
        <w:div w:id="948512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166481">
      <w:bodyDiv w:val="1"/>
      <w:marLeft w:val="0"/>
      <w:marRight w:val="0"/>
      <w:marTop w:val="0"/>
      <w:marBottom w:val="0"/>
      <w:divBdr>
        <w:top w:val="none" w:sz="0" w:space="0" w:color="auto"/>
        <w:left w:val="none" w:sz="0" w:space="0" w:color="auto"/>
        <w:bottom w:val="none" w:sz="0" w:space="0" w:color="auto"/>
        <w:right w:val="none" w:sz="0" w:space="0" w:color="auto"/>
      </w:divBdr>
    </w:div>
    <w:div w:id="1443302543">
      <w:bodyDiv w:val="1"/>
      <w:marLeft w:val="0"/>
      <w:marRight w:val="0"/>
      <w:marTop w:val="0"/>
      <w:marBottom w:val="0"/>
      <w:divBdr>
        <w:top w:val="none" w:sz="0" w:space="0" w:color="auto"/>
        <w:left w:val="none" w:sz="0" w:space="0" w:color="auto"/>
        <w:bottom w:val="none" w:sz="0" w:space="0" w:color="auto"/>
        <w:right w:val="none" w:sz="0" w:space="0" w:color="auto"/>
      </w:divBdr>
      <w:divsChild>
        <w:div w:id="225531909">
          <w:marLeft w:val="0"/>
          <w:marRight w:val="0"/>
          <w:marTop w:val="0"/>
          <w:marBottom w:val="0"/>
          <w:divBdr>
            <w:top w:val="none" w:sz="0" w:space="0" w:color="auto"/>
            <w:left w:val="none" w:sz="0" w:space="0" w:color="auto"/>
            <w:bottom w:val="none" w:sz="0" w:space="0" w:color="auto"/>
            <w:right w:val="none" w:sz="0" w:space="0" w:color="auto"/>
          </w:divBdr>
          <w:divsChild>
            <w:div w:id="64571991">
              <w:marLeft w:val="0"/>
              <w:marRight w:val="0"/>
              <w:marTop w:val="0"/>
              <w:marBottom w:val="0"/>
              <w:divBdr>
                <w:top w:val="none" w:sz="0" w:space="0" w:color="auto"/>
                <w:left w:val="none" w:sz="0" w:space="0" w:color="auto"/>
                <w:bottom w:val="none" w:sz="0" w:space="0" w:color="auto"/>
                <w:right w:val="none" w:sz="0" w:space="0" w:color="auto"/>
              </w:divBdr>
            </w:div>
            <w:div w:id="261770454">
              <w:marLeft w:val="0"/>
              <w:marRight w:val="0"/>
              <w:marTop w:val="0"/>
              <w:marBottom w:val="0"/>
              <w:divBdr>
                <w:top w:val="none" w:sz="0" w:space="0" w:color="auto"/>
                <w:left w:val="none" w:sz="0" w:space="0" w:color="auto"/>
                <w:bottom w:val="none" w:sz="0" w:space="0" w:color="auto"/>
                <w:right w:val="none" w:sz="0" w:space="0" w:color="auto"/>
              </w:divBdr>
            </w:div>
            <w:div w:id="317615205">
              <w:marLeft w:val="0"/>
              <w:marRight w:val="0"/>
              <w:marTop w:val="0"/>
              <w:marBottom w:val="0"/>
              <w:divBdr>
                <w:top w:val="none" w:sz="0" w:space="0" w:color="auto"/>
                <w:left w:val="none" w:sz="0" w:space="0" w:color="auto"/>
                <w:bottom w:val="none" w:sz="0" w:space="0" w:color="auto"/>
                <w:right w:val="none" w:sz="0" w:space="0" w:color="auto"/>
              </w:divBdr>
            </w:div>
            <w:div w:id="490415936">
              <w:marLeft w:val="0"/>
              <w:marRight w:val="0"/>
              <w:marTop w:val="0"/>
              <w:marBottom w:val="0"/>
              <w:divBdr>
                <w:top w:val="none" w:sz="0" w:space="0" w:color="auto"/>
                <w:left w:val="none" w:sz="0" w:space="0" w:color="auto"/>
                <w:bottom w:val="none" w:sz="0" w:space="0" w:color="auto"/>
                <w:right w:val="none" w:sz="0" w:space="0" w:color="auto"/>
              </w:divBdr>
            </w:div>
            <w:div w:id="768769336">
              <w:marLeft w:val="0"/>
              <w:marRight w:val="0"/>
              <w:marTop w:val="0"/>
              <w:marBottom w:val="0"/>
              <w:divBdr>
                <w:top w:val="none" w:sz="0" w:space="0" w:color="auto"/>
                <w:left w:val="none" w:sz="0" w:space="0" w:color="auto"/>
                <w:bottom w:val="none" w:sz="0" w:space="0" w:color="auto"/>
                <w:right w:val="none" w:sz="0" w:space="0" w:color="auto"/>
              </w:divBdr>
            </w:div>
            <w:div w:id="1309286672">
              <w:marLeft w:val="0"/>
              <w:marRight w:val="0"/>
              <w:marTop w:val="0"/>
              <w:marBottom w:val="0"/>
              <w:divBdr>
                <w:top w:val="none" w:sz="0" w:space="0" w:color="auto"/>
                <w:left w:val="none" w:sz="0" w:space="0" w:color="auto"/>
                <w:bottom w:val="none" w:sz="0" w:space="0" w:color="auto"/>
                <w:right w:val="none" w:sz="0" w:space="0" w:color="auto"/>
              </w:divBdr>
            </w:div>
            <w:div w:id="1550800673">
              <w:marLeft w:val="0"/>
              <w:marRight w:val="0"/>
              <w:marTop w:val="0"/>
              <w:marBottom w:val="0"/>
              <w:divBdr>
                <w:top w:val="none" w:sz="0" w:space="0" w:color="auto"/>
                <w:left w:val="none" w:sz="0" w:space="0" w:color="auto"/>
                <w:bottom w:val="none" w:sz="0" w:space="0" w:color="auto"/>
                <w:right w:val="none" w:sz="0" w:space="0" w:color="auto"/>
              </w:divBdr>
            </w:div>
            <w:div w:id="1708680716">
              <w:marLeft w:val="0"/>
              <w:marRight w:val="0"/>
              <w:marTop w:val="0"/>
              <w:marBottom w:val="0"/>
              <w:divBdr>
                <w:top w:val="none" w:sz="0" w:space="0" w:color="auto"/>
                <w:left w:val="none" w:sz="0" w:space="0" w:color="auto"/>
                <w:bottom w:val="none" w:sz="0" w:space="0" w:color="auto"/>
                <w:right w:val="none" w:sz="0" w:space="0" w:color="auto"/>
              </w:divBdr>
            </w:div>
            <w:div w:id="17412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40379">
      <w:bodyDiv w:val="1"/>
      <w:marLeft w:val="0"/>
      <w:marRight w:val="0"/>
      <w:marTop w:val="0"/>
      <w:marBottom w:val="0"/>
      <w:divBdr>
        <w:top w:val="none" w:sz="0" w:space="0" w:color="auto"/>
        <w:left w:val="none" w:sz="0" w:space="0" w:color="auto"/>
        <w:bottom w:val="none" w:sz="0" w:space="0" w:color="auto"/>
        <w:right w:val="none" w:sz="0" w:space="0" w:color="auto"/>
      </w:divBdr>
      <w:divsChild>
        <w:div w:id="606694339">
          <w:marLeft w:val="547"/>
          <w:marRight w:val="0"/>
          <w:marTop w:val="163"/>
          <w:marBottom w:val="0"/>
          <w:divBdr>
            <w:top w:val="none" w:sz="0" w:space="0" w:color="auto"/>
            <w:left w:val="none" w:sz="0" w:space="0" w:color="auto"/>
            <w:bottom w:val="none" w:sz="0" w:space="0" w:color="auto"/>
            <w:right w:val="none" w:sz="0" w:space="0" w:color="auto"/>
          </w:divBdr>
        </w:div>
        <w:div w:id="794636333">
          <w:marLeft w:val="547"/>
          <w:marRight w:val="0"/>
          <w:marTop w:val="163"/>
          <w:marBottom w:val="0"/>
          <w:divBdr>
            <w:top w:val="none" w:sz="0" w:space="0" w:color="auto"/>
            <w:left w:val="none" w:sz="0" w:space="0" w:color="auto"/>
            <w:bottom w:val="none" w:sz="0" w:space="0" w:color="auto"/>
            <w:right w:val="none" w:sz="0" w:space="0" w:color="auto"/>
          </w:divBdr>
        </w:div>
        <w:div w:id="831986985">
          <w:marLeft w:val="547"/>
          <w:marRight w:val="0"/>
          <w:marTop w:val="163"/>
          <w:marBottom w:val="0"/>
          <w:divBdr>
            <w:top w:val="none" w:sz="0" w:space="0" w:color="auto"/>
            <w:left w:val="none" w:sz="0" w:space="0" w:color="auto"/>
            <w:bottom w:val="none" w:sz="0" w:space="0" w:color="auto"/>
            <w:right w:val="none" w:sz="0" w:space="0" w:color="auto"/>
          </w:divBdr>
        </w:div>
        <w:div w:id="1203129942">
          <w:marLeft w:val="547"/>
          <w:marRight w:val="0"/>
          <w:marTop w:val="163"/>
          <w:marBottom w:val="0"/>
          <w:divBdr>
            <w:top w:val="none" w:sz="0" w:space="0" w:color="auto"/>
            <w:left w:val="none" w:sz="0" w:space="0" w:color="auto"/>
            <w:bottom w:val="none" w:sz="0" w:space="0" w:color="auto"/>
            <w:right w:val="none" w:sz="0" w:space="0" w:color="auto"/>
          </w:divBdr>
        </w:div>
      </w:divsChild>
    </w:div>
    <w:div w:id="1476139605">
      <w:bodyDiv w:val="1"/>
      <w:marLeft w:val="0"/>
      <w:marRight w:val="0"/>
      <w:marTop w:val="0"/>
      <w:marBottom w:val="0"/>
      <w:divBdr>
        <w:top w:val="none" w:sz="0" w:space="0" w:color="auto"/>
        <w:left w:val="none" w:sz="0" w:space="0" w:color="auto"/>
        <w:bottom w:val="none" w:sz="0" w:space="0" w:color="auto"/>
        <w:right w:val="none" w:sz="0" w:space="0" w:color="auto"/>
      </w:divBdr>
    </w:div>
    <w:div w:id="1495216259">
      <w:bodyDiv w:val="1"/>
      <w:marLeft w:val="0"/>
      <w:marRight w:val="0"/>
      <w:marTop w:val="0"/>
      <w:marBottom w:val="0"/>
      <w:divBdr>
        <w:top w:val="none" w:sz="0" w:space="0" w:color="auto"/>
        <w:left w:val="none" w:sz="0" w:space="0" w:color="auto"/>
        <w:bottom w:val="none" w:sz="0" w:space="0" w:color="auto"/>
        <w:right w:val="none" w:sz="0" w:space="0" w:color="auto"/>
      </w:divBdr>
    </w:div>
    <w:div w:id="1507094078">
      <w:bodyDiv w:val="1"/>
      <w:marLeft w:val="0"/>
      <w:marRight w:val="0"/>
      <w:marTop w:val="0"/>
      <w:marBottom w:val="0"/>
      <w:divBdr>
        <w:top w:val="none" w:sz="0" w:space="0" w:color="auto"/>
        <w:left w:val="none" w:sz="0" w:space="0" w:color="auto"/>
        <w:bottom w:val="none" w:sz="0" w:space="0" w:color="auto"/>
        <w:right w:val="none" w:sz="0" w:space="0" w:color="auto"/>
      </w:divBdr>
    </w:div>
    <w:div w:id="1508328090">
      <w:bodyDiv w:val="1"/>
      <w:marLeft w:val="0"/>
      <w:marRight w:val="0"/>
      <w:marTop w:val="0"/>
      <w:marBottom w:val="0"/>
      <w:divBdr>
        <w:top w:val="none" w:sz="0" w:space="0" w:color="auto"/>
        <w:left w:val="none" w:sz="0" w:space="0" w:color="auto"/>
        <w:bottom w:val="none" w:sz="0" w:space="0" w:color="auto"/>
        <w:right w:val="none" w:sz="0" w:space="0" w:color="auto"/>
      </w:divBdr>
    </w:div>
    <w:div w:id="1548446823">
      <w:bodyDiv w:val="1"/>
      <w:marLeft w:val="0"/>
      <w:marRight w:val="0"/>
      <w:marTop w:val="0"/>
      <w:marBottom w:val="0"/>
      <w:divBdr>
        <w:top w:val="none" w:sz="0" w:space="0" w:color="auto"/>
        <w:left w:val="none" w:sz="0" w:space="0" w:color="auto"/>
        <w:bottom w:val="none" w:sz="0" w:space="0" w:color="auto"/>
        <w:right w:val="none" w:sz="0" w:space="0" w:color="auto"/>
      </w:divBdr>
      <w:divsChild>
        <w:div w:id="543566987">
          <w:marLeft w:val="0"/>
          <w:marRight w:val="0"/>
          <w:marTop w:val="0"/>
          <w:marBottom w:val="0"/>
          <w:divBdr>
            <w:top w:val="none" w:sz="0" w:space="0" w:color="auto"/>
            <w:left w:val="none" w:sz="0" w:space="0" w:color="auto"/>
            <w:bottom w:val="none" w:sz="0" w:space="0" w:color="auto"/>
            <w:right w:val="none" w:sz="0" w:space="0" w:color="auto"/>
          </w:divBdr>
        </w:div>
      </w:divsChild>
    </w:div>
    <w:div w:id="1573736011">
      <w:bodyDiv w:val="1"/>
      <w:marLeft w:val="0"/>
      <w:marRight w:val="0"/>
      <w:marTop w:val="0"/>
      <w:marBottom w:val="0"/>
      <w:divBdr>
        <w:top w:val="none" w:sz="0" w:space="0" w:color="auto"/>
        <w:left w:val="none" w:sz="0" w:space="0" w:color="auto"/>
        <w:bottom w:val="none" w:sz="0" w:space="0" w:color="auto"/>
        <w:right w:val="none" w:sz="0" w:space="0" w:color="auto"/>
      </w:divBdr>
    </w:div>
    <w:div w:id="1588222677">
      <w:bodyDiv w:val="1"/>
      <w:marLeft w:val="0"/>
      <w:marRight w:val="0"/>
      <w:marTop w:val="0"/>
      <w:marBottom w:val="0"/>
      <w:divBdr>
        <w:top w:val="none" w:sz="0" w:space="0" w:color="auto"/>
        <w:left w:val="none" w:sz="0" w:space="0" w:color="auto"/>
        <w:bottom w:val="none" w:sz="0" w:space="0" w:color="auto"/>
        <w:right w:val="none" w:sz="0" w:space="0" w:color="auto"/>
      </w:divBdr>
    </w:div>
    <w:div w:id="1607695716">
      <w:bodyDiv w:val="1"/>
      <w:marLeft w:val="0"/>
      <w:marRight w:val="0"/>
      <w:marTop w:val="0"/>
      <w:marBottom w:val="0"/>
      <w:divBdr>
        <w:top w:val="none" w:sz="0" w:space="0" w:color="auto"/>
        <w:left w:val="none" w:sz="0" w:space="0" w:color="auto"/>
        <w:bottom w:val="none" w:sz="0" w:space="0" w:color="auto"/>
        <w:right w:val="none" w:sz="0" w:space="0" w:color="auto"/>
      </w:divBdr>
      <w:divsChild>
        <w:div w:id="1520239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1834267">
      <w:bodyDiv w:val="1"/>
      <w:marLeft w:val="0"/>
      <w:marRight w:val="0"/>
      <w:marTop w:val="0"/>
      <w:marBottom w:val="0"/>
      <w:divBdr>
        <w:top w:val="none" w:sz="0" w:space="0" w:color="auto"/>
        <w:left w:val="none" w:sz="0" w:space="0" w:color="auto"/>
        <w:bottom w:val="none" w:sz="0" w:space="0" w:color="auto"/>
        <w:right w:val="none" w:sz="0" w:space="0" w:color="auto"/>
      </w:divBdr>
    </w:div>
    <w:div w:id="1625650141">
      <w:bodyDiv w:val="1"/>
      <w:marLeft w:val="0"/>
      <w:marRight w:val="0"/>
      <w:marTop w:val="0"/>
      <w:marBottom w:val="0"/>
      <w:divBdr>
        <w:top w:val="none" w:sz="0" w:space="0" w:color="auto"/>
        <w:left w:val="none" w:sz="0" w:space="0" w:color="auto"/>
        <w:bottom w:val="none" w:sz="0" w:space="0" w:color="auto"/>
        <w:right w:val="none" w:sz="0" w:space="0" w:color="auto"/>
      </w:divBdr>
    </w:div>
    <w:div w:id="1627933928">
      <w:bodyDiv w:val="1"/>
      <w:marLeft w:val="0"/>
      <w:marRight w:val="0"/>
      <w:marTop w:val="0"/>
      <w:marBottom w:val="0"/>
      <w:divBdr>
        <w:top w:val="none" w:sz="0" w:space="0" w:color="auto"/>
        <w:left w:val="none" w:sz="0" w:space="0" w:color="auto"/>
        <w:bottom w:val="none" w:sz="0" w:space="0" w:color="auto"/>
        <w:right w:val="none" w:sz="0" w:space="0" w:color="auto"/>
      </w:divBdr>
      <w:divsChild>
        <w:div w:id="1772819617">
          <w:marLeft w:val="0"/>
          <w:marRight w:val="0"/>
          <w:marTop w:val="0"/>
          <w:marBottom w:val="0"/>
          <w:divBdr>
            <w:top w:val="none" w:sz="0" w:space="0" w:color="auto"/>
            <w:left w:val="none" w:sz="0" w:space="0" w:color="auto"/>
            <w:bottom w:val="none" w:sz="0" w:space="0" w:color="auto"/>
            <w:right w:val="none" w:sz="0" w:space="0" w:color="auto"/>
          </w:divBdr>
          <w:divsChild>
            <w:div w:id="21128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5847">
      <w:bodyDiv w:val="1"/>
      <w:marLeft w:val="0"/>
      <w:marRight w:val="0"/>
      <w:marTop w:val="0"/>
      <w:marBottom w:val="0"/>
      <w:divBdr>
        <w:top w:val="none" w:sz="0" w:space="0" w:color="auto"/>
        <w:left w:val="none" w:sz="0" w:space="0" w:color="auto"/>
        <w:bottom w:val="none" w:sz="0" w:space="0" w:color="auto"/>
        <w:right w:val="none" w:sz="0" w:space="0" w:color="auto"/>
      </w:divBdr>
    </w:div>
    <w:div w:id="1661495525">
      <w:bodyDiv w:val="1"/>
      <w:marLeft w:val="0"/>
      <w:marRight w:val="0"/>
      <w:marTop w:val="0"/>
      <w:marBottom w:val="0"/>
      <w:divBdr>
        <w:top w:val="none" w:sz="0" w:space="0" w:color="auto"/>
        <w:left w:val="none" w:sz="0" w:space="0" w:color="auto"/>
        <w:bottom w:val="none" w:sz="0" w:space="0" w:color="auto"/>
        <w:right w:val="none" w:sz="0" w:space="0" w:color="auto"/>
      </w:divBdr>
      <w:divsChild>
        <w:div w:id="816993352">
          <w:marLeft w:val="0"/>
          <w:marRight w:val="0"/>
          <w:marTop w:val="0"/>
          <w:marBottom w:val="0"/>
          <w:divBdr>
            <w:top w:val="none" w:sz="0" w:space="0" w:color="auto"/>
            <w:left w:val="none" w:sz="0" w:space="0" w:color="auto"/>
            <w:bottom w:val="none" w:sz="0" w:space="0" w:color="auto"/>
            <w:right w:val="none" w:sz="0" w:space="0" w:color="auto"/>
          </w:divBdr>
          <w:divsChild>
            <w:div w:id="195656482">
              <w:marLeft w:val="0"/>
              <w:marRight w:val="0"/>
              <w:marTop w:val="0"/>
              <w:marBottom w:val="0"/>
              <w:divBdr>
                <w:top w:val="none" w:sz="0" w:space="0" w:color="auto"/>
                <w:left w:val="none" w:sz="0" w:space="0" w:color="auto"/>
                <w:bottom w:val="none" w:sz="0" w:space="0" w:color="auto"/>
                <w:right w:val="none" w:sz="0" w:space="0" w:color="auto"/>
              </w:divBdr>
            </w:div>
            <w:div w:id="643394883">
              <w:marLeft w:val="0"/>
              <w:marRight w:val="0"/>
              <w:marTop w:val="0"/>
              <w:marBottom w:val="0"/>
              <w:divBdr>
                <w:top w:val="none" w:sz="0" w:space="0" w:color="auto"/>
                <w:left w:val="none" w:sz="0" w:space="0" w:color="auto"/>
                <w:bottom w:val="none" w:sz="0" w:space="0" w:color="auto"/>
                <w:right w:val="none" w:sz="0" w:space="0" w:color="auto"/>
              </w:divBdr>
            </w:div>
            <w:div w:id="967316858">
              <w:marLeft w:val="0"/>
              <w:marRight w:val="0"/>
              <w:marTop w:val="0"/>
              <w:marBottom w:val="0"/>
              <w:divBdr>
                <w:top w:val="none" w:sz="0" w:space="0" w:color="auto"/>
                <w:left w:val="none" w:sz="0" w:space="0" w:color="auto"/>
                <w:bottom w:val="none" w:sz="0" w:space="0" w:color="auto"/>
                <w:right w:val="none" w:sz="0" w:space="0" w:color="auto"/>
              </w:divBdr>
            </w:div>
            <w:div w:id="15154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56332">
      <w:bodyDiv w:val="1"/>
      <w:marLeft w:val="0"/>
      <w:marRight w:val="0"/>
      <w:marTop w:val="0"/>
      <w:marBottom w:val="0"/>
      <w:divBdr>
        <w:top w:val="none" w:sz="0" w:space="0" w:color="auto"/>
        <w:left w:val="none" w:sz="0" w:space="0" w:color="auto"/>
        <w:bottom w:val="none" w:sz="0" w:space="0" w:color="auto"/>
        <w:right w:val="none" w:sz="0" w:space="0" w:color="auto"/>
      </w:divBdr>
      <w:divsChild>
        <w:div w:id="1861359226">
          <w:marLeft w:val="0"/>
          <w:marRight w:val="0"/>
          <w:marTop w:val="0"/>
          <w:marBottom w:val="0"/>
          <w:divBdr>
            <w:top w:val="none" w:sz="0" w:space="0" w:color="auto"/>
            <w:left w:val="none" w:sz="0" w:space="0" w:color="auto"/>
            <w:bottom w:val="none" w:sz="0" w:space="0" w:color="auto"/>
            <w:right w:val="none" w:sz="0" w:space="0" w:color="auto"/>
          </w:divBdr>
          <w:divsChild>
            <w:div w:id="213320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00714">
      <w:bodyDiv w:val="1"/>
      <w:marLeft w:val="0"/>
      <w:marRight w:val="0"/>
      <w:marTop w:val="0"/>
      <w:marBottom w:val="0"/>
      <w:divBdr>
        <w:top w:val="none" w:sz="0" w:space="0" w:color="auto"/>
        <w:left w:val="none" w:sz="0" w:space="0" w:color="auto"/>
        <w:bottom w:val="none" w:sz="0" w:space="0" w:color="auto"/>
        <w:right w:val="none" w:sz="0" w:space="0" w:color="auto"/>
      </w:divBdr>
    </w:div>
    <w:div w:id="1704668804">
      <w:bodyDiv w:val="1"/>
      <w:marLeft w:val="0"/>
      <w:marRight w:val="0"/>
      <w:marTop w:val="0"/>
      <w:marBottom w:val="0"/>
      <w:divBdr>
        <w:top w:val="none" w:sz="0" w:space="0" w:color="auto"/>
        <w:left w:val="none" w:sz="0" w:space="0" w:color="auto"/>
        <w:bottom w:val="none" w:sz="0" w:space="0" w:color="auto"/>
        <w:right w:val="none" w:sz="0" w:space="0" w:color="auto"/>
      </w:divBdr>
    </w:div>
    <w:div w:id="1720277494">
      <w:bodyDiv w:val="1"/>
      <w:marLeft w:val="0"/>
      <w:marRight w:val="0"/>
      <w:marTop w:val="0"/>
      <w:marBottom w:val="0"/>
      <w:divBdr>
        <w:top w:val="none" w:sz="0" w:space="0" w:color="auto"/>
        <w:left w:val="none" w:sz="0" w:space="0" w:color="auto"/>
        <w:bottom w:val="none" w:sz="0" w:space="0" w:color="auto"/>
        <w:right w:val="none" w:sz="0" w:space="0" w:color="auto"/>
      </w:divBdr>
    </w:div>
    <w:div w:id="1754282824">
      <w:bodyDiv w:val="1"/>
      <w:marLeft w:val="0"/>
      <w:marRight w:val="0"/>
      <w:marTop w:val="0"/>
      <w:marBottom w:val="0"/>
      <w:divBdr>
        <w:top w:val="none" w:sz="0" w:space="0" w:color="auto"/>
        <w:left w:val="none" w:sz="0" w:space="0" w:color="auto"/>
        <w:bottom w:val="none" w:sz="0" w:space="0" w:color="auto"/>
        <w:right w:val="none" w:sz="0" w:space="0" w:color="auto"/>
      </w:divBdr>
    </w:div>
    <w:div w:id="1768504449">
      <w:bodyDiv w:val="1"/>
      <w:marLeft w:val="0"/>
      <w:marRight w:val="0"/>
      <w:marTop w:val="0"/>
      <w:marBottom w:val="0"/>
      <w:divBdr>
        <w:top w:val="none" w:sz="0" w:space="0" w:color="auto"/>
        <w:left w:val="none" w:sz="0" w:space="0" w:color="auto"/>
        <w:bottom w:val="none" w:sz="0" w:space="0" w:color="auto"/>
        <w:right w:val="none" w:sz="0" w:space="0" w:color="auto"/>
      </w:divBdr>
    </w:div>
    <w:div w:id="1776096072">
      <w:bodyDiv w:val="1"/>
      <w:marLeft w:val="0"/>
      <w:marRight w:val="0"/>
      <w:marTop w:val="0"/>
      <w:marBottom w:val="0"/>
      <w:divBdr>
        <w:top w:val="none" w:sz="0" w:space="0" w:color="auto"/>
        <w:left w:val="none" w:sz="0" w:space="0" w:color="auto"/>
        <w:bottom w:val="none" w:sz="0" w:space="0" w:color="auto"/>
        <w:right w:val="none" w:sz="0" w:space="0" w:color="auto"/>
      </w:divBdr>
    </w:div>
    <w:div w:id="1783106633">
      <w:bodyDiv w:val="1"/>
      <w:marLeft w:val="0"/>
      <w:marRight w:val="0"/>
      <w:marTop w:val="0"/>
      <w:marBottom w:val="0"/>
      <w:divBdr>
        <w:top w:val="none" w:sz="0" w:space="0" w:color="auto"/>
        <w:left w:val="none" w:sz="0" w:space="0" w:color="auto"/>
        <w:bottom w:val="none" w:sz="0" w:space="0" w:color="auto"/>
        <w:right w:val="none" w:sz="0" w:space="0" w:color="auto"/>
      </w:divBdr>
    </w:div>
    <w:div w:id="1790667062">
      <w:bodyDiv w:val="1"/>
      <w:marLeft w:val="0"/>
      <w:marRight w:val="0"/>
      <w:marTop w:val="0"/>
      <w:marBottom w:val="0"/>
      <w:divBdr>
        <w:top w:val="none" w:sz="0" w:space="0" w:color="auto"/>
        <w:left w:val="none" w:sz="0" w:space="0" w:color="auto"/>
        <w:bottom w:val="none" w:sz="0" w:space="0" w:color="auto"/>
        <w:right w:val="none" w:sz="0" w:space="0" w:color="auto"/>
      </w:divBdr>
      <w:divsChild>
        <w:div w:id="783577055">
          <w:marLeft w:val="0"/>
          <w:marRight w:val="0"/>
          <w:marTop w:val="0"/>
          <w:marBottom w:val="0"/>
          <w:divBdr>
            <w:top w:val="none" w:sz="0" w:space="0" w:color="auto"/>
            <w:left w:val="none" w:sz="0" w:space="0" w:color="auto"/>
            <w:bottom w:val="none" w:sz="0" w:space="0" w:color="auto"/>
            <w:right w:val="none" w:sz="0" w:space="0" w:color="auto"/>
          </w:divBdr>
          <w:divsChild>
            <w:div w:id="594168762">
              <w:marLeft w:val="0"/>
              <w:marRight w:val="0"/>
              <w:marTop w:val="0"/>
              <w:marBottom w:val="0"/>
              <w:divBdr>
                <w:top w:val="none" w:sz="0" w:space="0" w:color="auto"/>
                <w:left w:val="none" w:sz="0" w:space="0" w:color="auto"/>
                <w:bottom w:val="none" w:sz="0" w:space="0" w:color="auto"/>
                <w:right w:val="none" w:sz="0" w:space="0" w:color="auto"/>
              </w:divBdr>
            </w:div>
            <w:div w:id="867565761">
              <w:marLeft w:val="0"/>
              <w:marRight w:val="0"/>
              <w:marTop w:val="0"/>
              <w:marBottom w:val="0"/>
              <w:divBdr>
                <w:top w:val="none" w:sz="0" w:space="0" w:color="auto"/>
                <w:left w:val="none" w:sz="0" w:space="0" w:color="auto"/>
                <w:bottom w:val="none" w:sz="0" w:space="0" w:color="auto"/>
                <w:right w:val="none" w:sz="0" w:space="0" w:color="auto"/>
              </w:divBdr>
            </w:div>
            <w:div w:id="897087477">
              <w:marLeft w:val="0"/>
              <w:marRight w:val="0"/>
              <w:marTop w:val="0"/>
              <w:marBottom w:val="0"/>
              <w:divBdr>
                <w:top w:val="none" w:sz="0" w:space="0" w:color="auto"/>
                <w:left w:val="none" w:sz="0" w:space="0" w:color="auto"/>
                <w:bottom w:val="none" w:sz="0" w:space="0" w:color="auto"/>
                <w:right w:val="none" w:sz="0" w:space="0" w:color="auto"/>
              </w:divBdr>
            </w:div>
            <w:div w:id="17782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4161">
      <w:bodyDiv w:val="1"/>
      <w:marLeft w:val="0"/>
      <w:marRight w:val="0"/>
      <w:marTop w:val="0"/>
      <w:marBottom w:val="0"/>
      <w:divBdr>
        <w:top w:val="none" w:sz="0" w:space="0" w:color="auto"/>
        <w:left w:val="none" w:sz="0" w:space="0" w:color="auto"/>
        <w:bottom w:val="none" w:sz="0" w:space="0" w:color="auto"/>
        <w:right w:val="none" w:sz="0" w:space="0" w:color="auto"/>
      </w:divBdr>
    </w:div>
    <w:div w:id="1818524897">
      <w:bodyDiv w:val="1"/>
      <w:marLeft w:val="0"/>
      <w:marRight w:val="0"/>
      <w:marTop w:val="0"/>
      <w:marBottom w:val="0"/>
      <w:divBdr>
        <w:top w:val="none" w:sz="0" w:space="0" w:color="auto"/>
        <w:left w:val="none" w:sz="0" w:space="0" w:color="auto"/>
        <w:bottom w:val="none" w:sz="0" w:space="0" w:color="auto"/>
        <w:right w:val="none" w:sz="0" w:space="0" w:color="auto"/>
      </w:divBdr>
    </w:div>
    <w:div w:id="1835099732">
      <w:bodyDiv w:val="1"/>
      <w:marLeft w:val="0"/>
      <w:marRight w:val="0"/>
      <w:marTop w:val="0"/>
      <w:marBottom w:val="0"/>
      <w:divBdr>
        <w:top w:val="none" w:sz="0" w:space="0" w:color="auto"/>
        <w:left w:val="none" w:sz="0" w:space="0" w:color="auto"/>
        <w:bottom w:val="none" w:sz="0" w:space="0" w:color="auto"/>
        <w:right w:val="none" w:sz="0" w:space="0" w:color="auto"/>
      </w:divBdr>
      <w:divsChild>
        <w:div w:id="1640723240">
          <w:marLeft w:val="0"/>
          <w:marRight w:val="0"/>
          <w:marTop w:val="0"/>
          <w:marBottom w:val="0"/>
          <w:divBdr>
            <w:top w:val="none" w:sz="0" w:space="0" w:color="auto"/>
            <w:left w:val="none" w:sz="0" w:space="0" w:color="auto"/>
            <w:bottom w:val="none" w:sz="0" w:space="0" w:color="auto"/>
            <w:right w:val="none" w:sz="0" w:space="0" w:color="auto"/>
          </w:divBdr>
          <w:divsChild>
            <w:div w:id="720905848">
              <w:marLeft w:val="0"/>
              <w:marRight w:val="0"/>
              <w:marTop w:val="0"/>
              <w:marBottom w:val="0"/>
              <w:divBdr>
                <w:top w:val="none" w:sz="0" w:space="0" w:color="auto"/>
                <w:left w:val="none" w:sz="0" w:space="0" w:color="auto"/>
                <w:bottom w:val="none" w:sz="0" w:space="0" w:color="auto"/>
                <w:right w:val="none" w:sz="0" w:space="0" w:color="auto"/>
              </w:divBdr>
              <w:divsChild>
                <w:div w:id="903640561">
                  <w:marLeft w:val="0"/>
                  <w:marRight w:val="0"/>
                  <w:marTop w:val="0"/>
                  <w:marBottom w:val="0"/>
                  <w:divBdr>
                    <w:top w:val="none" w:sz="0" w:space="0" w:color="auto"/>
                    <w:left w:val="none" w:sz="0" w:space="0" w:color="auto"/>
                    <w:bottom w:val="none" w:sz="0" w:space="0" w:color="auto"/>
                    <w:right w:val="none" w:sz="0" w:space="0" w:color="auto"/>
                  </w:divBdr>
                </w:div>
                <w:div w:id="1127429452">
                  <w:marLeft w:val="0"/>
                  <w:marRight w:val="0"/>
                  <w:marTop w:val="0"/>
                  <w:marBottom w:val="0"/>
                  <w:divBdr>
                    <w:top w:val="none" w:sz="0" w:space="0" w:color="auto"/>
                    <w:left w:val="none" w:sz="0" w:space="0" w:color="auto"/>
                    <w:bottom w:val="none" w:sz="0" w:space="0" w:color="auto"/>
                    <w:right w:val="none" w:sz="0" w:space="0" w:color="auto"/>
                  </w:divBdr>
                </w:div>
              </w:divsChild>
            </w:div>
            <w:div w:id="80820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48801">
      <w:bodyDiv w:val="1"/>
      <w:marLeft w:val="0"/>
      <w:marRight w:val="0"/>
      <w:marTop w:val="0"/>
      <w:marBottom w:val="0"/>
      <w:divBdr>
        <w:top w:val="none" w:sz="0" w:space="0" w:color="auto"/>
        <w:left w:val="none" w:sz="0" w:space="0" w:color="auto"/>
        <w:bottom w:val="none" w:sz="0" w:space="0" w:color="auto"/>
        <w:right w:val="none" w:sz="0" w:space="0" w:color="auto"/>
      </w:divBdr>
    </w:div>
    <w:div w:id="1903758829">
      <w:bodyDiv w:val="1"/>
      <w:marLeft w:val="0"/>
      <w:marRight w:val="0"/>
      <w:marTop w:val="0"/>
      <w:marBottom w:val="0"/>
      <w:divBdr>
        <w:top w:val="none" w:sz="0" w:space="0" w:color="auto"/>
        <w:left w:val="none" w:sz="0" w:space="0" w:color="auto"/>
        <w:bottom w:val="none" w:sz="0" w:space="0" w:color="auto"/>
        <w:right w:val="none" w:sz="0" w:space="0" w:color="auto"/>
      </w:divBdr>
    </w:div>
    <w:div w:id="1917549030">
      <w:bodyDiv w:val="1"/>
      <w:marLeft w:val="0"/>
      <w:marRight w:val="0"/>
      <w:marTop w:val="0"/>
      <w:marBottom w:val="0"/>
      <w:divBdr>
        <w:top w:val="none" w:sz="0" w:space="0" w:color="auto"/>
        <w:left w:val="none" w:sz="0" w:space="0" w:color="auto"/>
        <w:bottom w:val="none" w:sz="0" w:space="0" w:color="auto"/>
        <w:right w:val="none" w:sz="0" w:space="0" w:color="auto"/>
      </w:divBdr>
    </w:div>
    <w:div w:id="1957977365">
      <w:bodyDiv w:val="1"/>
      <w:marLeft w:val="0"/>
      <w:marRight w:val="0"/>
      <w:marTop w:val="0"/>
      <w:marBottom w:val="0"/>
      <w:divBdr>
        <w:top w:val="none" w:sz="0" w:space="0" w:color="auto"/>
        <w:left w:val="none" w:sz="0" w:space="0" w:color="auto"/>
        <w:bottom w:val="none" w:sz="0" w:space="0" w:color="auto"/>
        <w:right w:val="none" w:sz="0" w:space="0" w:color="auto"/>
      </w:divBdr>
    </w:div>
    <w:div w:id="1964536158">
      <w:bodyDiv w:val="1"/>
      <w:marLeft w:val="0"/>
      <w:marRight w:val="0"/>
      <w:marTop w:val="0"/>
      <w:marBottom w:val="0"/>
      <w:divBdr>
        <w:top w:val="none" w:sz="0" w:space="0" w:color="auto"/>
        <w:left w:val="none" w:sz="0" w:space="0" w:color="auto"/>
        <w:bottom w:val="none" w:sz="0" w:space="0" w:color="auto"/>
        <w:right w:val="none" w:sz="0" w:space="0" w:color="auto"/>
      </w:divBdr>
    </w:div>
    <w:div w:id="1996763916">
      <w:bodyDiv w:val="1"/>
      <w:marLeft w:val="0"/>
      <w:marRight w:val="0"/>
      <w:marTop w:val="0"/>
      <w:marBottom w:val="0"/>
      <w:divBdr>
        <w:top w:val="none" w:sz="0" w:space="0" w:color="auto"/>
        <w:left w:val="none" w:sz="0" w:space="0" w:color="auto"/>
        <w:bottom w:val="none" w:sz="0" w:space="0" w:color="auto"/>
        <w:right w:val="none" w:sz="0" w:space="0" w:color="auto"/>
      </w:divBdr>
    </w:div>
    <w:div w:id="2080244729">
      <w:bodyDiv w:val="1"/>
      <w:marLeft w:val="0"/>
      <w:marRight w:val="0"/>
      <w:marTop w:val="0"/>
      <w:marBottom w:val="0"/>
      <w:divBdr>
        <w:top w:val="none" w:sz="0" w:space="0" w:color="auto"/>
        <w:left w:val="none" w:sz="0" w:space="0" w:color="auto"/>
        <w:bottom w:val="none" w:sz="0" w:space="0" w:color="auto"/>
        <w:right w:val="none" w:sz="0" w:space="0" w:color="auto"/>
      </w:divBdr>
    </w:div>
    <w:div w:id="2105152511">
      <w:bodyDiv w:val="1"/>
      <w:marLeft w:val="0"/>
      <w:marRight w:val="0"/>
      <w:marTop w:val="0"/>
      <w:marBottom w:val="0"/>
      <w:divBdr>
        <w:top w:val="none" w:sz="0" w:space="0" w:color="auto"/>
        <w:left w:val="none" w:sz="0" w:space="0" w:color="auto"/>
        <w:bottom w:val="none" w:sz="0" w:space="0" w:color="auto"/>
        <w:right w:val="none" w:sz="0" w:space="0" w:color="auto"/>
      </w:divBdr>
      <w:divsChild>
        <w:div w:id="1976374917">
          <w:marLeft w:val="0"/>
          <w:marRight w:val="0"/>
          <w:marTop w:val="0"/>
          <w:marBottom w:val="0"/>
          <w:divBdr>
            <w:top w:val="none" w:sz="0" w:space="0" w:color="auto"/>
            <w:left w:val="none" w:sz="0" w:space="0" w:color="auto"/>
            <w:bottom w:val="none" w:sz="0" w:space="0" w:color="auto"/>
            <w:right w:val="none" w:sz="0" w:space="0" w:color="auto"/>
          </w:divBdr>
          <w:divsChild>
            <w:div w:id="588807683">
              <w:marLeft w:val="0"/>
              <w:marRight w:val="0"/>
              <w:marTop w:val="0"/>
              <w:marBottom w:val="0"/>
              <w:divBdr>
                <w:top w:val="none" w:sz="0" w:space="0" w:color="auto"/>
                <w:left w:val="none" w:sz="0" w:space="0" w:color="auto"/>
                <w:bottom w:val="none" w:sz="0" w:space="0" w:color="auto"/>
                <w:right w:val="none" w:sz="0" w:space="0" w:color="auto"/>
              </w:divBdr>
              <w:divsChild>
                <w:div w:id="1555694923">
                  <w:marLeft w:val="0"/>
                  <w:marRight w:val="0"/>
                  <w:marTop w:val="0"/>
                  <w:marBottom w:val="0"/>
                  <w:divBdr>
                    <w:top w:val="none" w:sz="0" w:space="0" w:color="auto"/>
                    <w:left w:val="none" w:sz="0" w:space="0" w:color="auto"/>
                    <w:bottom w:val="none" w:sz="0" w:space="0" w:color="auto"/>
                    <w:right w:val="none" w:sz="0" w:space="0" w:color="auto"/>
                  </w:divBdr>
                  <w:divsChild>
                    <w:div w:id="1226912173">
                      <w:marLeft w:val="0"/>
                      <w:marRight w:val="0"/>
                      <w:marTop w:val="0"/>
                      <w:marBottom w:val="0"/>
                      <w:divBdr>
                        <w:top w:val="none" w:sz="0" w:space="0" w:color="auto"/>
                        <w:left w:val="none" w:sz="0" w:space="0" w:color="auto"/>
                        <w:bottom w:val="none" w:sz="0" w:space="0" w:color="auto"/>
                        <w:right w:val="none" w:sz="0" w:space="0" w:color="auto"/>
                      </w:divBdr>
                      <w:divsChild>
                        <w:div w:id="494146657">
                          <w:marLeft w:val="0"/>
                          <w:marRight w:val="0"/>
                          <w:marTop w:val="0"/>
                          <w:marBottom w:val="0"/>
                          <w:divBdr>
                            <w:top w:val="none" w:sz="0" w:space="0" w:color="auto"/>
                            <w:left w:val="none" w:sz="0" w:space="0" w:color="auto"/>
                            <w:bottom w:val="none" w:sz="0" w:space="0" w:color="auto"/>
                            <w:right w:val="none" w:sz="0" w:space="0" w:color="auto"/>
                          </w:divBdr>
                        </w:div>
                        <w:div w:id="139650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657236">
      <w:bodyDiv w:val="1"/>
      <w:marLeft w:val="0"/>
      <w:marRight w:val="0"/>
      <w:marTop w:val="0"/>
      <w:marBottom w:val="0"/>
      <w:divBdr>
        <w:top w:val="none" w:sz="0" w:space="0" w:color="auto"/>
        <w:left w:val="none" w:sz="0" w:space="0" w:color="auto"/>
        <w:bottom w:val="none" w:sz="0" w:space="0" w:color="auto"/>
        <w:right w:val="none" w:sz="0" w:space="0" w:color="auto"/>
      </w:divBdr>
      <w:divsChild>
        <w:div w:id="1111706339">
          <w:marLeft w:val="0"/>
          <w:marRight w:val="0"/>
          <w:marTop w:val="0"/>
          <w:marBottom w:val="0"/>
          <w:divBdr>
            <w:top w:val="none" w:sz="0" w:space="0" w:color="auto"/>
            <w:left w:val="none" w:sz="0" w:space="0" w:color="auto"/>
            <w:bottom w:val="none" w:sz="0" w:space="0" w:color="auto"/>
            <w:right w:val="none" w:sz="0" w:space="0" w:color="auto"/>
          </w:divBdr>
          <w:divsChild>
            <w:div w:id="956570531">
              <w:marLeft w:val="0"/>
              <w:marRight w:val="0"/>
              <w:marTop w:val="0"/>
              <w:marBottom w:val="0"/>
              <w:divBdr>
                <w:top w:val="none" w:sz="0" w:space="0" w:color="auto"/>
                <w:left w:val="none" w:sz="0" w:space="0" w:color="auto"/>
                <w:bottom w:val="none" w:sz="0" w:space="0" w:color="auto"/>
                <w:right w:val="none" w:sz="0" w:space="0" w:color="auto"/>
              </w:divBdr>
              <w:divsChild>
                <w:div w:id="58212024">
                  <w:marLeft w:val="0"/>
                  <w:marRight w:val="0"/>
                  <w:marTop w:val="0"/>
                  <w:marBottom w:val="0"/>
                  <w:divBdr>
                    <w:top w:val="none" w:sz="0" w:space="0" w:color="auto"/>
                    <w:left w:val="none" w:sz="0" w:space="0" w:color="auto"/>
                    <w:bottom w:val="none" w:sz="0" w:space="0" w:color="auto"/>
                    <w:right w:val="none" w:sz="0" w:space="0" w:color="auto"/>
                  </w:divBdr>
                  <w:divsChild>
                    <w:div w:id="990211847">
                      <w:marLeft w:val="0"/>
                      <w:marRight w:val="0"/>
                      <w:marTop w:val="0"/>
                      <w:marBottom w:val="0"/>
                      <w:divBdr>
                        <w:top w:val="none" w:sz="0" w:space="0" w:color="auto"/>
                        <w:left w:val="none" w:sz="0" w:space="0" w:color="auto"/>
                        <w:bottom w:val="none" w:sz="0" w:space="0" w:color="auto"/>
                        <w:right w:val="none" w:sz="0" w:space="0" w:color="auto"/>
                      </w:divBdr>
                      <w:divsChild>
                        <w:div w:id="1022439445">
                          <w:marLeft w:val="0"/>
                          <w:marRight w:val="0"/>
                          <w:marTop w:val="0"/>
                          <w:marBottom w:val="0"/>
                          <w:divBdr>
                            <w:top w:val="none" w:sz="0" w:space="0" w:color="auto"/>
                            <w:left w:val="none" w:sz="0" w:space="0" w:color="auto"/>
                            <w:bottom w:val="none" w:sz="0" w:space="0" w:color="auto"/>
                            <w:right w:val="none" w:sz="0" w:space="0" w:color="auto"/>
                          </w:divBdr>
                          <w:divsChild>
                            <w:div w:id="553934516">
                              <w:marLeft w:val="0"/>
                              <w:marRight w:val="0"/>
                              <w:marTop w:val="0"/>
                              <w:marBottom w:val="0"/>
                              <w:divBdr>
                                <w:top w:val="none" w:sz="0" w:space="0" w:color="auto"/>
                                <w:left w:val="none" w:sz="0" w:space="0" w:color="auto"/>
                                <w:bottom w:val="none" w:sz="0" w:space="0" w:color="auto"/>
                                <w:right w:val="none" w:sz="0" w:space="0" w:color="auto"/>
                              </w:divBdr>
                              <w:divsChild>
                                <w:div w:id="12639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polioeradication.org/" TargetMode="External"/><Relationship Id="rId3" Type="http://schemas.openxmlformats.org/officeDocument/2006/relationships/settings" Target="settings.xml"/><Relationship Id="rId21" Type="http://schemas.openxmlformats.org/officeDocument/2006/relationships/hyperlink" Target="https://my-cms.rotary.org/en/document/diversifying-your-club-member-diversity-assessment"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s://www.rotary.org/en/rotary-and-bill-melinda-gates-foundation-extending-fundraising-partnership-eradicate-polio"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who.int/news-room/detail/22-05-2020-at-least-80-million-children-under-one-at-risk-of-diseases-such-as-diphtheria-measles-and-polio-as-covid-19-disrupts-routine-vaccination-efforts-warn-gavi-who-and-unicef"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my-cms.rotary.org/en/learn?deep-link=https%3A//learn.rotary.org/members%3Fr%3Dsite/sso%26sso_type%3Dsaml%26id_course%3D4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1638</TotalTime>
  <Pages>4</Pages>
  <Words>14</Words>
  <Characters>84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Kiolbassa</dc:creator>
  <cp:lastModifiedBy>luisa</cp:lastModifiedBy>
  <cp:revision>1</cp:revision>
  <cp:lastPrinted>2021-01-20T19:34:00Z</cp:lastPrinted>
  <dcterms:created xsi:type="dcterms:W3CDTF">2021-01-08T00:20:00Z</dcterms:created>
  <dcterms:modified xsi:type="dcterms:W3CDTF">2021-01-30T18:23:00Z</dcterms:modified>
</cp:coreProperties>
</file>